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参赛项目简介</w:t>
      </w:r>
    </w:p>
    <w:tbl>
      <w:tblPr>
        <w:tblStyle w:val="4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773"/>
        <w:gridCol w:w="1843"/>
        <w:gridCol w:w="2283"/>
        <w:gridCol w:w="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项目主要完成人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（最多五人，按贡献排序）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项目完成单位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申报单位意见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77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  机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  话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传  真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发表人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400" w:lineRule="exact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团队其他</w:t>
            </w:r>
          </w:p>
          <w:p>
            <w:pPr>
              <w:pStyle w:val="2"/>
              <w:spacing w:after="0" w:line="400" w:lineRule="exact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参赛成员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818" w:hRule="atLeast"/>
          <w:jc w:val="center"/>
        </w:trPr>
        <w:tc>
          <w:tcPr>
            <w:tcW w:w="9291" w:type="dxa"/>
            <w:gridSpan w:val="4"/>
          </w:tcPr>
          <w:p>
            <w:pPr>
              <w:pStyle w:val="5"/>
              <w:spacing w:line="44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项目过程与成果简介：（项目背景、项目过程及项目成果等）</w:t>
            </w: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（限1000字）</w:t>
            </w:r>
          </w:p>
        </w:tc>
      </w:tr>
    </w:tbl>
    <w:p>
      <w:pPr>
        <w:widowControl/>
        <w:spacing w:line="360" w:lineRule="exact"/>
        <w:ind w:left="0" w:firstLine="0" w:firstLineChars="0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注：表格不够可另附纸；每个项目均需提供项目简介，请将此表加盖公章</w:t>
      </w:r>
      <w:r>
        <w:rPr>
          <w:rFonts w:hint="eastAsia" w:ascii="宋体" w:hAnsi="宋体"/>
        </w:rPr>
        <w:t>，并将电子版于2017年6月12日前发送</w:t>
      </w: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HYPERLINK "mailto:xxm@caq.org.cn"</w:instrText>
      </w:r>
      <w:r>
        <w:rPr>
          <w:rFonts w:hint="eastAsia" w:ascii="宋体" w:hAnsi="宋体"/>
        </w:rPr>
        <w:fldChar w:fldCharType="separate"/>
      </w:r>
      <w:r>
        <w:rPr>
          <w:rFonts w:hint="eastAsia" w:ascii="宋体" w:hAnsi="宋体"/>
        </w:rPr>
        <w:t>zhouxiao@caq.org.cn</w:t>
      </w:r>
      <w:r>
        <w:rPr>
          <w:rFonts w:hint="eastAsia" w:ascii="宋体" w:hAnsi="宋体"/>
        </w:rPr>
        <w:fldChar w:fldCharType="end"/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"mailto:</w:instrText>
      </w:r>
      <w:r>
        <w:rPr>
          <w:rFonts w:hint="eastAsia" w:ascii="宋体" w:hAnsi="宋体"/>
        </w:rPr>
        <w:instrText xml:space="preserve">wanglb@caq.org.cn</w:instrText>
      </w:r>
      <w:r>
        <w:rPr>
          <w:rFonts w:ascii="宋体" w:hAnsi="宋体"/>
        </w:rPr>
        <w:instrText xml:space="preserve">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wanglb@caq.org.cn</w:t>
      </w:r>
      <w:r>
        <w:rPr>
          <w:rFonts w:ascii="宋体" w:hAnsi="宋体"/>
        </w:rPr>
        <w:fldChar w:fldCharType="end"/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4573C"/>
    <w:rsid w:val="71A457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2017-03-28T06:58:00Z</dcterms:created>
  <dc:creator>caq</dc:creator>
  <cp:lastModifiedBy>caq</cp:lastModifiedBy>
  <dcterms:modified xsi:type="dcterms:W3CDTF">2017-03-28T06:58:31Z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