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组织单位名单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7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序号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6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北京市经济和信息化局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天津市工业和信息化局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河北省工业和信息化厅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山西省经济和信息化厅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5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内蒙古自治区工业和信息化厅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6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辽宁省工业和信息化厅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7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吉林省工业和信息化厅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8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黑龙江省工业和信息化厅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9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上海市经济和信息化委员会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10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江苏省工业和信息化厅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浙江省经济和信息化厅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安徽省经济和信息化厅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福建省工业和信息化厅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14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江西省工业和信息化厅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15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山东省工业和信息化厅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16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河南省工业和信息化厅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17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湖北省经济和信息化厅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18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湖南省工业和信息化厅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19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广东省工业和信息化厅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20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广西壮族自治区工业和信息化厅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海南省工业和信息化厅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610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重庆市经济和信息化委员会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四川省经济和信息化厅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24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贵州省工业和信息化厅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25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云南省工业和信息化厅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26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710"/>
              </w:tabs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西藏自治区经济和信息化厅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27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陕西省工业和信息化厅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28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甘肃省工业和信息化厅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29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青海省工业和信息化厅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30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宁夏回族自治区工业和信息化厅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新疆维吾尔自治区工业和信息化厅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大连市工业和信息化局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宁波市经济和信息化局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34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厦门市工业和信息化局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35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青岛市工业和信息化局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36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深圳市工业和信息化局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37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新疆生产建设兵团工业和信息化厅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38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中国机械工业联合会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39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中国机械工业质量管理协会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40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中国钢铁工业协会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41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中国有色金属工业协会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42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中国石油和化学联合会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43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中国轻工业联合会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44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中国纺织工业联合会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45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中国建筑材料联合会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46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中国电子信息行业联合会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47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中国电子质量管理协会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14:textFill>
                  <w14:solidFill>
                    <w14:schemeClr w14:val="tx1"/>
                  </w14:solidFill>
                </w14:textFill>
              </w:rPr>
              <w:t>中国中小企业协会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49</w:t>
            </w:r>
          </w:p>
        </w:tc>
        <w:tc>
          <w:tcPr>
            <w:tcW w:w="7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中国质量协会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rPr>
          <w:rFonts w:hint="eastAsia" w:ascii="??" w:hAnsi="??" w:eastAsia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3514E"/>
    <w:rsid w:val="3F935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2019-04-26T05:52:00Z</dcterms:created>
  <dc:creator>吴璠</dc:creator>
  <cp:lastModifiedBy>吴璠</cp:lastModifiedBy>
  <dcterms:modified xsi:type="dcterms:W3CDTF">2019-04-26T05:53:06Z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