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5FAF2" w14:textId="77777777" w:rsidR="00681DCD" w:rsidRDefault="00681DCD" w:rsidP="00681DCD">
      <w:pPr>
        <w:spacing w:line="560" w:lineRule="exac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/>
          <w:color w:val="000000"/>
          <w:sz w:val="32"/>
          <w:szCs w:val="32"/>
        </w:rPr>
        <w:t>2</w:t>
      </w:r>
    </w:p>
    <w:p w14:paraId="0328D47C" w14:textId="77777777" w:rsidR="00681DCD" w:rsidRDefault="00681DCD" w:rsidP="00681DCD">
      <w:pPr>
        <w:spacing w:line="480" w:lineRule="exact"/>
        <w:jc w:val="left"/>
        <w:rPr>
          <w:rFonts w:ascii="宋体" w:eastAsia="宋体" w:hAnsi="宋体"/>
          <w:color w:val="000000"/>
          <w:szCs w:val="21"/>
        </w:rPr>
      </w:pPr>
    </w:p>
    <w:p w14:paraId="506C3FDD" w14:textId="77777777" w:rsidR="00681DCD" w:rsidRDefault="00681DCD" w:rsidP="00681DCD">
      <w:pPr>
        <w:spacing w:line="480" w:lineRule="exact"/>
        <w:jc w:val="center"/>
        <w:rPr>
          <w:rFonts w:ascii="方正小标宋简体" w:eastAsia="方正小标宋简体" w:hAnsi="黑体"/>
          <w:color w:val="000000"/>
          <w:sz w:val="36"/>
          <w:szCs w:val="36"/>
        </w:rPr>
      </w:pPr>
      <w:r>
        <w:rPr>
          <w:rFonts w:ascii="方正小标宋简体" w:eastAsia="方正小标宋简体" w:hAnsi="黑体"/>
          <w:color w:val="000000"/>
          <w:sz w:val="36"/>
          <w:szCs w:val="36"/>
        </w:rPr>
        <w:t>202</w:t>
      </w:r>
      <w:r>
        <w:rPr>
          <w:rFonts w:ascii="方正小标宋简体" w:eastAsia="方正小标宋简体" w:hAnsi="黑体" w:hint="eastAsia"/>
          <w:color w:val="000000"/>
          <w:sz w:val="36"/>
          <w:szCs w:val="36"/>
        </w:rPr>
        <w:t>1</w:t>
      </w:r>
      <w:r>
        <w:rPr>
          <w:rFonts w:ascii="方正小标宋简体" w:eastAsia="方正小标宋简体" w:hAnsi="黑体"/>
          <w:color w:val="000000"/>
          <w:sz w:val="36"/>
          <w:szCs w:val="36"/>
        </w:rPr>
        <w:t>年全国质量信得过班组建设典型经验申报表</w:t>
      </w:r>
    </w:p>
    <w:tbl>
      <w:tblPr>
        <w:tblpPr w:topFromText="180" w:bottomFromText="180" w:vertAnchor="text" w:horzAnchor="margin" w:tblpY="689"/>
        <w:tblOverlap w:val="never"/>
        <w:tblW w:w="9072" w:type="dxa"/>
        <w:tblBorders>
          <w:top w:val="single" w:sz="8" w:space="0" w:color="auto"/>
          <w:left w:val="single" w:sz="8" w:space="0" w:color="auto"/>
          <w:bottom w:val="single" w:sz="2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"/>
        <w:gridCol w:w="995"/>
        <w:gridCol w:w="313"/>
        <w:gridCol w:w="546"/>
        <w:gridCol w:w="1174"/>
        <w:gridCol w:w="977"/>
        <w:gridCol w:w="504"/>
        <w:gridCol w:w="356"/>
        <w:gridCol w:w="706"/>
        <w:gridCol w:w="799"/>
        <w:gridCol w:w="645"/>
        <w:gridCol w:w="1009"/>
      </w:tblGrid>
      <w:tr w:rsidR="00681DCD" w14:paraId="68B083CA" w14:textId="77777777" w:rsidTr="00055E4B">
        <w:trPr>
          <w:trHeight w:val="495"/>
        </w:trPr>
        <w:tc>
          <w:tcPr>
            <w:tcW w:w="2356" w:type="dxa"/>
            <w:gridSpan w:val="3"/>
            <w:tcBorders>
              <w:top w:val="single" w:sz="8" w:space="0" w:color="auto"/>
            </w:tcBorders>
          </w:tcPr>
          <w:p w14:paraId="63DACF34" w14:textId="77777777" w:rsidR="00681DCD" w:rsidRDefault="00681DCD" w:rsidP="00055E4B">
            <w:pPr>
              <w:spacing w:line="420" w:lineRule="exact"/>
              <w:jc w:val="center"/>
              <w:rPr>
                <w:rFonts w:ascii="汉仪中宋简" w:eastAsia="汉仪中宋简" w:hAnsi="Times New Roman"/>
                <w:color w:val="000000"/>
                <w:sz w:val="24"/>
                <w:szCs w:val="24"/>
              </w:rPr>
            </w:pPr>
            <w:r>
              <w:rPr>
                <w:rFonts w:ascii="汉仪中宋简" w:eastAsia="汉仪中宋简" w:hAnsi="Times New Roman" w:hint="eastAsia"/>
                <w:color w:val="000000"/>
                <w:sz w:val="20"/>
                <w:szCs w:val="24"/>
              </w:rPr>
              <w:t>质量信得过班组名称</w:t>
            </w:r>
          </w:p>
        </w:tc>
        <w:tc>
          <w:tcPr>
            <w:tcW w:w="6716" w:type="dxa"/>
            <w:gridSpan w:val="9"/>
            <w:tcBorders>
              <w:top w:val="single" w:sz="8" w:space="0" w:color="auto"/>
            </w:tcBorders>
          </w:tcPr>
          <w:p w14:paraId="5C4BF2DA" w14:textId="77777777" w:rsidR="00681DCD" w:rsidRDefault="00681DCD" w:rsidP="00055E4B">
            <w:pPr>
              <w:spacing w:line="420" w:lineRule="exact"/>
              <w:rPr>
                <w:rFonts w:ascii="汉仪中宋简" w:eastAsia="汉仪中宋简" w:hAnsi="Times New Roman"/>
                <w:color w:val="000000"/>
                <w:sz w:val="24"/>
                <w:szCs w:val="24"/>
              </w:rPr>
            </w:pPr>
          </w:p>
        </w:tc>
      </w:tr>
      <w:tr w:rsidR="00681DCD" w14:paraId="3A5C36F1" w14:textId="77777777" w:rsidTr="00055E4B">
        <w:trPr>
          <w:trHeight w:val="495"/>
        </w:trPr>
        <w:tc>
          <w:tcPr>
            <w:tcW w:w="2356" w:type="dxa"/>
            <w:gridSpan w:val="3"/>
          </w:tcPr>
          <w:p w14:paraId="56BCBA1E" w14:textId="77777777" w:rsidR="00681DCD" w:rsidRDefault="00681DCD" w:rsidP="00055E4B">
            <w:pPr>
              <w:spacing w:line="420" w:lineRule="exact"/>
              <w:jc w:val="center"/>
              <w:rPr>
                <w:rFonts w:ascii="汉仪中宋简" w:eastAsia="汉仪中宋简" w:hAnsi="Times New Roman"/>
                <w:color w:val="000000"/>
                <w:sz w:val="24"/>
                <w:szCs w:val="24"/>
              </w:rPr>
            </w:pPr>
            <w:r>
              <w:rPr>
                <w:rFonts w:ascii="汉仪中宋简" w:eastAsia="汉仪中宋简" w:hAnsi="Times New Roman" w:hint="eastAsia"/>
                <w:color w:val="000000"/>
                <w:sz w:val="20"/>
                <w:szCs w:val="24"/>
              </w:rPr>
              <w:t>企业名称</w:t>
            </w:r>
            <w:r>
              <w:rPr>
                <w:rFonts w:ascii="汉仪中宋简" w:eastAsia="汉仪中宋简" w:hAnsi="Times New Roman" w:hint="eastAsia"/>
                <w:bCs/>
                <w:color w:val="000000"/>
                <w:sz w:val="20"/>
                <w:szCs w:val="24"/>
              </w:rPr>
              <w:t>（公章为准）</w:t>
            </w:r>
          </w:p>
        </w:tc>
        <w:tc>
          <w:tcPr>
            <w:tcW w:w="6716" w:type="dxa"/>
            <w:gridSpan w:val="9"/>
          </w:tcPr>
          <w:p w14:paraId="213CF3A8" w14:textId="77777777" w:rsidR="00681DCD" w:rsidRDefault="00681DCD" w:rsidP="00055E4B">
            <w:pPr>
              <w:spacing w:line="420" w:lineRule="exact"/>
              <w:rPr>
                <w:rFonts w:ascii="汉仪中宋简" w:eastAsia="汉仪中宋简" w:hAnsi="Times New Roman"/>
                <w:color w:val="000000"/>
                <w:sz w:val="24"/>
                <w:szCs w:val="24"/>
              </w:rPr>
            </w:pPr>
          </w:p>
        </w:tc>
      </w:tr>
      <w:tr w:rsidR="00681DCD" w14:paraId="1E9F20D9" w14:textId="77777777" w:rsidTr="00055E4B">
        <w:trPr>
          <w:trHeight w:val="90"/>
        </w:trPr>
        <w:tc>
          <w:tcPr>
            <w:tcW w:w="2356" w:type="dxa"/>
            <w:gridSpan w:val="3"/>
          </w:tcPr>
          <w:p w14:paraId="7EB49D41" w14:textId="77777777" w:rsidR="00681DCD" w:rsidRDefault="00681DCD" w:rsidP="00055E4B">
            <w:pPr>
              <w:spacing w:line="420" w:lineRule="exact"/>
              <w:jc w:val="center"/>
              <w:rPr>
                <w:rFonts w:ascii="汉仪中宋简" w:eastAsia="汉仪中宋简" w:hAnsi="Times New Roman"/>
                <w:color w:val="000000"/>
                <w:sz w:val="24"/>
                <w:szCs w:val="24"/>
              </w:rPr>
            </w:pPr>
            <w:r>
              <w:rPr>
                <w:rFonts w:ascii="汉仪中宋简" w:eastAsia="汉仪中宋简" w:hAnsi="Times New Roman" w:hint="eastAsia"/>
                <w:color w:val="000000"/>
                <w:sz w:val="20"/>
                <w:szCs w:val="24"/>
              </w:rPr>
              <w:t>详细通讯地址</w:t>
            </w:r>
          </w:p>
        </w:tc>
        <w:tc>
          <w:tcPr>
            <w:tcW w:w="4263" w:type="dxa"/>
            <w:gridSpan w:val="6"/>
          </w:tcPr>
          <w:p w14:paraId="7201C16B" w14:textId="77777777" w:rsidR="00681DCD" w:rsidRDefault="00681DCD" w:rsidP="00055E4B">
            <w:pPr>
              <w:spacing w:line="420" w:lineRule="exact"/>
              <w:rPr>
                <w:rFonts w:ascii="汉仪中宋简" w:eastAsia="汉仪中宋简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14:paraId="48661AFC" w14:textId="77777777" w:rsidR="00681DCD" w:rsidRDefault="00681DCD" w:rsidP="00055E4B">
            <w:pPr>
              <w:spacing w:line="420" w:lineRule="exact"/>
              <w:jc w:val="center"/>
              <w:rPr>
                <w:rFonts w:ascii="汉仪中宋简" w:eastAsia="汉仪中宋简" w:hAnsi="Times New Roman"/>
                <w:color w:val="000000"/>
                <w:sz w:val="24"/>
                <w:szCs w:val="24"/>
              </w:rPr>
            </w:pPr>
            <w:r>
              <w:rPr>
                <w:rFonts w:ascii="汉仪中宋简" w:eastAsia="汉仪中宋简" w:hAnsi="Times New Roman" w:hint="eastAsia"/>
                <w:color w:val="000000"/>
                <w:sz w:val="20"/>
                <w:szCs w:val="24"/>
              </w:rPr>
              <w:t>邮编</w:t>
            </w:r>
          </w:p>
        </w:tc>
        <w:tc>
          <w:tcPr>
            <w:tcW w:w="1654" w:type="dxa"/>
            <w:gridSpan w:val="2"/>
          </w:tcPr>
          <w:p w14:paraId="10260BCB" w14:textId="77777777" w:rsidR="00681DCD" w:rsidRDefault="00681DCD" w:rsidP="00055E4B">
            <w:pPr>
              <w:spacing w:line="420" w:lineRule="exact"/>
              <w:rPr>
                <w:rFonts w:ascii="汉仪中宋简" w:eastAsia="汉仪中宋简" w:hAnsi="Times New Roman"/>
                <w:color w:val="000000"/>
                <w:sz w:val="24"/>
                <w:szCs w:val="24"/>
              </w:rPr>
            </w:pPr>
          </w:p>
        </w:tc>
      </w:tr>
      <w:tr w:rsidR="00681DCD" w14:paraId="77F5E363" w14:textId="77777777" w:rsidTr="00055E4B">
        <w:trPr>
          <w:trHeight w:val="495"/>
        </w:trPr>
        <w:tc>
          <w:tcPr>
            <w:tcW w:w="1048" w:type="dxa"/>
          </w:tcPr>
          <w:p w14:paraId="59BBDDDA" w14:textId="77777777" w:rsidR="00681DCD" w:rsidRDefault="00681DCD" w:rsidP="00055E4B">
            <w:pPr>
              <w:spacing w:line="420" w:lineRule="exact"/>
              <w:rPr>
                <w:rFonts w:ascii="汉仪中宋简" w:eastAsia="汉仪中宋简" w:hAnsi="Times New Roman"/>
                <w:color w:val="000000"/>
                <w:sz w:val="24"/>
                <w:szCs w:val="24"/>
              </w:rPr>
            </w:pPr>
            <w:r>
              <w:rPr>
                <w:rFonts w:ascii="汉仪中宋简" w:eastAsia="汉仪中宋简" w:hAnsi="Times New Roman" w:hint="eastAsia"/>
                <w:color w:val="000000"/>
                <w:sz w:val="20"/>
                <w:szCs w:val="24"/>
              </w:rPr>
              <w:t>主管部门</w:t>
            </w:r>
          </w:p>
        </w:tc>
        <w:tc>
          <w:tcPr>
            <w:tcW w:w="1308" w:type="dxa"/>
            <w:gridSpan w:val="2"/>
          </w:tcPr>
          <w:p w14:paraId="173AD6CE" w14:textId="77777777" w:rsidR="00681DCD" w:rsidRDefault="00681DCD" w:rsidP="00055E4B">
            <w:pPr>
              <w:spacing w:line="420" w:lineRule="exact"/>
              <w:rPr>
                <w:rFonts w:ascii="汉仪中宋简" w:eastAsia="汉仪中宋简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</w:tcPr>
          <w:p w14:paraId="474F51CF" w14:textId="77777777" w:rsidR="00681DCD" w:rsidRDefault="00681DCD" w:rsidP="00055E4B">
            <w:pPr>
              <w:spacing w:line="420" w:lineRule="exact"/>
              <w:ind w:firstLineChars="100" w:firstLine="200"/>
              <w:rPr>
                <w:rFonts w:ascii="汉仪中宋简" w:eastAsia="汉仪中宋简" w:hAnsi="Times New Roman"/>
                <w:color w:val="000000"/>
                <w:sz w:val="24"/>
                <w:szCs w:val="24"/>
              </w:rPr>
            </w:pPr>
            <w:r>
              <w:rPr>
                <w:rFonts w:ascii="汉仪中宋简" w:eastAsia="汉仪中宋简" w:hAnsi="Times New Roman" w:hint="eastAsia"/>
                <w:color w:val="000000"/>
                <w:sz w:val="20"/>
                <w:szCs w:val="24"/>
              </w:rPr>
              <w:t>直接联系人</w:t>
            </w:r>
          </w:p>
        </w:tc>
        <w:tc>
          <w:tcPr>
            <w:tcW w:w="1481" w:type="dxa"/>
            <w:gridSpan w:val="2"/>
          </w:tcPr>
          <w:p w14:paraId="49025C26" w14:textId="77777777" w:rsidR="00681DCD" w:rsidRDefault="00681DCD" w:rsidP="00055E4B">
            <w:pPr>
              <w:spacing w:line="420" w:lineRule="exact"/>
              <w:jc w:val="center"/>
              <w:rPr>
                <w:rFonts w:ascii="汉仪中宋简" w:eastAsia="汉仪中宋简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gridSpan w:val="2"/>
          </w:tcPr>
          <w:p w14:paraId="7A95F17F" w14:textId="77777777" w:rsidR="00681DCD" w:rsidRDefault="00681DCD" w:rsidP="00055E4B">
            <w:pPr>
              <w:spacing w:line="420" w:lineRule="exact"/>
              <w:ind w:firstLineChars="100" w:firstLine="200"/>
              <w:rPr>
                <w:rFonts w:ascii="汉仪中宋简" w:eastAsia="汉仪中宋简" w:hAnsi="Times New Roman"/>
                <w:color w:val="000000"/>
                <w:sz w:val="24"/>
                <w:szCs w:val="24"/>
              </w:rPr>
            </w:pPr>
            <w:r>
              <w:rPr>
                <w:rFonts w:ascii="汉仪中宋简" w:eastAsia="汉仪中宋简" w:hAnsi="Times New Roman" w:hint="eastAsia"/>
                <w:color w:val="000000"/>
                <w:sz w:val="20"/>
                <w:szCs w:val="24"/>
              </w:rPr>
              <w:t>手机</w:t>
            </w:r>
          </w:p>
        </w:tc>
        <w:tc>
          <w:tcPr>
            <w:tcW w:w="2453" w:type="dxa"/>
            <w:gridSpan w:val="3"/>
          </w:tcPr>
          <w:p w14:paraId="655E9137" w14:textId="77777777" w:rsidR="00681DCD" w:rsidRDefault="00681DCD" w:rsidP="00055E4B">
            <w:pPr>
              <w:spacing w:line="420" w:lineRule="exact"/>
              <w:rPr>
                <w:rFonts w:ascii="汉仪中宋简" w:eastAsia="汉仪中宋简" w:hAnsi="Times New Roman"/>
                <w:color w:val="000000"/>
                <w:sz w:val="24"/>
                <w:szCs w:val="24"/>
              </w:rPr>
            </w:pPr>
          </w:p>
        </w:tc>
      </w:tr>
      <w:tr w:rsidR="00681DCD" w14:paraId="4910B75E" w14:textId="77777777" w:rsidTr="00055E4B">
        <w:trPr>
          <w:trHeight w:val="495"/>
        </w:trPr>
        <w:tc>
          <w:tcPr>
            <w:tcW w:w="1048" w:type="dxa"/>
          </w:tcPr>
          <w:p w14:paraId="2F214933" w14:textId="77777777" w:rsidR="00681DCD" w:rsidRDefault="00681DCD" w:rsidP="00055E4B">
            <w:pPr>
              <w:spacing w:line="420" w:lineRule="exact"/>
              <w:jc w:val="center"/>
              <w:rPr>
                <w:rFonts w:ascii="汉仪中宋简" w:eastAsia="汉仪中宋简" w:hAnsi="Times New Roman"/>
                <w:color w:val="000000"/>
                <w:sz w:val="24"/>
                <w:szCs w:val="24"/>
              </w:rPr>
            </w:pPr>
            <w:r>
              <w:rPr>
                <w:rFonts w:ascii="汉仪中宋简" w:eastAsia="汉仪中宋简" w:hAnsi="Times New Roman" w:hint="eastAsia"/>
                <w:color w:val="000000"/>
                <w:sz w:val="20"/>
                <w:szCs w:val="24"/>
              </w:rPr>
              <w:t>电  话</w:t>
            </w:r>
          </w:p>
        </w:tc>
        <w:tc>
          <w:tcPr>
            <w:tcW w:w="1854" w:type="dxa"/>
            <w:gridSpan w:val="3"/>
          </w:tcPr>
          <w:p w14:paraId="2B01E34C" w14:textId="77777777" w:rsidR="00681DCD" w:rsidRDefault="00681DCD" w:rsidP="00055E4B">
            <w:pPr>
              <w:spacing w:line="420" w:lineRule="exact"/>
              <w:rPr>
                <w:rFonts w:ascii="汉仪中宋简" w:eastAsia="汉仪中宋简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</w:tcPr>
          <w:p w14:paraId="0279B62D" w14:textId="77777777" w:rsidR="00681DCD" w:rsidRDefault="00681DCD" w:rsidP="00055E4B">
            <w:pPr>
              <w:spacing w:line="420" w:lineRule="exact"/>
              <w:rPr>
                <w:rFonts w:ascii="汉仪中宋简" w:eastAsia="汉仪中宋简" w:hAnsi="Times New Roman"/>
                <w:color w:val="000000"/>
                <w:sz w:val="20"/>
                <w:szCs w:val="20"/>
              </w:rPr>
            </w:pPr>
            <w:r>
              <w:rPr>
                <w:rFonts w:ascii="汉仪中宋简" w:eastAsia="汉仪中宋简" w:hAnsi="Times New Roman" w:hint="eastAsia"/>
                <w:color w:val="000000"/>
                <w:sz w:val="20"/>
                <w:szCs w:val="20"/>
              </w:rPr>
              <w:t>班组长</w:t>
            </w:r>
          </w:p>
        </w:tc>
        <w:tc>
          <w:tcPr>
            <w:tcW w:w="1481" w:type="dxa"/>
            <w:gridSpan w:val="2"/>
          </w:tcPr>
          <w:p w14:paraId="124E8E7A" w14:textId="77777777" w:rsidR="00681DCD" w:rsidRDefault="00681DCD" w:rsidP="00055E4B">
            <w:pPr>
              <w:spacing w:line="420" w:lineRule="exact"/>
              <w:rPr>
                <w:rFonts w:ascii="汉仪中宋简" w:eastAsia="汉仪中宋简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gridSpan w:val="2"/>
          </w:tcPr>
          <w:p w14:paraId="6ABCA5A7" w14:textId="77777777" w:rsidR="00681DCD" w:rsidRDefault="00681DCD" w:rsidP="00055E4B">
            <w:pPr>
              <w:spacing w:line="420" w:lineRule="exact"/>
              <w:jc w:val="center"/>
              <w:rPr>
                <w:rFonts w:ascii="汉仪中宋简" w:eastAsia="汉仪中宋简" w:hAnsi="Times New Roman"/>
                <w:color w:val="000000"/>
                <w:sz w:val="24"/>
                <w:szCs w:val="24"/>
              </w:rPr>
            </w:pPr>
            <w:r>
              <w:rPr>
                <w:rFonts w:ascii="汉仪中宋简" w:eastAsia="汉仪中宋简" w:hAnsi="Times New Roman" w:hint="eastAsia"/>
                <w:color w:val="000000"/>
                <w:sz w:val="20"/>
                <w:szCs w:val="24"/>
              </w:rPr>
              <w:t>班组人数</w:t>
            </w:r>
          </w:p>
        </w:tc>
        <w:tc>
          <w:tcPr>
            <w:tcW w:w="2453" w:type="dxa"/>
            <w:gridSpan w:val="3"/>
          </w:tcPr>
          <w:p w14:paraId="622BE583" w14:textId="77777777" w:rsidR="00681DCD" w:rsidRDefault="00681DCD" w:rsidP="00055E4B">
            <w:pPr>
              <w:spacing w:line="420" w:lineRule="exact"/>
              <w:rPr>
                <w:rFonts w:ascii="汉仪中宋简" w:eastAsia="汉仪中宋简" w:hAnsi="Times New Roman"/>
                <w:color w:val="000000"/>
                <w:sz w:val="24"/>
                <w:szCs w:val="24"/>
              </w:rPr>
            </w:pPr>
          </w:p>
        </w:tc>
      </w:tr>
      <w:tr w:rsidR="00681DCD" w14:paraId="0FBB4D19" w14:textId="77777777" w:rsidTr="00055E4B">
        <w:trPr>
          <w:trHeight w:val="495"/>
        </w:trPr>
        <w:tc>
          <w:tcPr>
            <w:tcW w:w="2043" w:type="dxa"/>
            <w:gridSpan w:val="2"/>
            <w:vAlign w:val="center"/>
          </w:tcPr>
          <w:p w14:paraId="215776C1" w14:textId="77777777" w:rsidR="00681DCD" w:rsidRDefault="00681DCD" w:rsidP="00055E4B">
            <w:pPr>
              <w:spacing w:line="380" w:lineRule="exact"/>
              <w:rPr>
                <w:rFonts w:ascii="汉仪中宋简" w:eastAsia="汉仪中宋简" w:hAnsi="Times New Roman"/>
                <w:color w:val="000000"/>
                <w:sz w:val="20"/>
                <w:szCs w:val="24"/>
              </w:rPr>
            </w:pPr>
            <w:r>
              <w:rPr>
                <w:rFonts w:ascii="汉仪中宋简" w:eastAsia="汉仪中宋简" w:hAnsi="Times New Roman" w:hint="eastAsia"/>
                <w:color w:val="000000"/>
                <w:sz w:val="20"/>
                <w:szCs w:val="24"/>
              </w:rPr>
              <w:t>班组工作完成率</w:t>
            </w:r>
            <w:r>
              <w:rPr>
                <w:rFonts w:ascii="汉仪中宋简" w:eastAsia="汉仪中宋简" w:hAnsi="Times New Roman"/>
                <w:color w:val="000000"/>
                <w:sz w:val="20"/>
                <w:szCs w:val="24"/>
              </w:rPr>
              <w:t>%</w:t>
            </w:r>
          </w:p>
        </w:tc>
        <w:tc>
          <w:tcPr>
            <w:tcW w:w="859" w:type="dxa"/>
            <w:gridSpan w:val="2"/>
            <w:vAlign w:val="center"/>
          </w:tcPr>
          <w:p w14:paraId="33738947" w14:textId="77777777" w:rsidR="00681DCD" w:rsidRDefault="00681DCD" w:rsidP="00055E4B">
            <w:pPr>
              <w:spacing w:line="380" w:lineRule="exact"/>
              <w:rPr>
                <w:rFonts w:ascii="汉仪中宋简" w:eastAsia="汉仪中宋简" w:hAnsi="Times New Roman"/>
                <w:color w:val="000000"/>
                <w:sz w:val="20"/>
                <w:szCs w:val="24"/>
              </w:rPr>
            </w:pPr>
          </w:p>
        </w:tc>
        <w:tc>
          <w:tcPr>
            <w:tcW w:w="2151" w:type="dxa"/>
            <w:gridSpan w:val="2"/>
            <w:vAlign w:val="center"/>
          </w:tcPr>
          <w:p w14:paraId="7266475A" w14:textId="77777777" w:rsidR="00681DCD" w:rsidRDefault="00681DCD" w:rsidP="00055E4B">
            <w:pPr>
              <w:spacing w:line="380" w:lineRule="exact"/>
              <w:rPr>
                <w:rFonts w:ascii="汉仪中宋简" w:eastAsia="汉仪中宋简" w:hAnsi="Times New Roman"/>
                <w:color w:val="000000"/>
                <w:sz w:val="20"/>
                <w:szCs w:val="24"/>
              </w:rPr>
            </w:pPr>
            <w:r>
              <w:rPr>
                <w:rFonts w:ascii="汉仪中宋简" w:eastAsia="汉仪中宋简" w:hAnsi="Times New Roman" w:hint="eastAsia"/>
                <w:color w:val="000000"/>
                <w:sz w:val="20"/>
                <w:szCs w:val="24"/>
              </w:rPr>
              <w:t>质量考核合格率</w:t>
            </w:r>
            <w:r>
              <w:rPr>
                <w:rFonts w:ascii="汉仪中宋简" w:eastAsia="汉仪中宋简" w:hAnsi="Times New Roman"/>
                <w:color w:val="000000"/>
                <w:sz w:val="20"/>
                <w:szCs w:val="24"/>
              </w:rPr>
              <w:t>%</w:t>
            </w:r>
          </w:p>
        </w:tc>
        <w:tc>
          <w:tcPr>
            <w:tcW w:w="860" w:type="dxa"/>
            <w:gridSpan w:val="2"/>
            <w:vAlign w:val="center"/>
          </w:tcPr>
          <w:p w14:paraId="58CC2A60" w14:textId="77777777" w:rsidR="00681DCD" w:rsidRDefault="00681DCD" w:rsidP="00055E4B">
            <w:pPr>
              <w:spacing w:line="380" w:lineRule="exact"/>
              <w:rPr>
                <w:rFonts w:ascii="汉仪中宋简" w:eastAsia="汉仪中宋简" w:hAnsi="Times New Roman"/>
                <w:color w:val="000000"/>
                <w:sz w:val="20"/>
                <w:szCs w:val="24"/>
              </w:rPr>
            </w:pPr>
          </w:p>
        </w:tc>
        <w:tc>
          <w:tcPr>
            <w:tcW w:w="2150" w:type="dxa"/>
            <w:gridSpan w:val="3"/>
            <w:vAlign w:val="center"/>
          </w:tcPr>
          <w:p w14:paraId="2B828742" w14:textId="77777777" w:rsidR="00681DCD" w:rsidRDefault="00681DCD" w:rsidP="00055E4B">
            <w:pPr>
              <w:spacing w:line="380" w:lineRule="exact"/>
              <w:rPr>
                <w:rFonts w:ascii="汉仪中宋简" w:eastAsia="汉仪中宋简" w:hAnsi="Times New Roman"/>
                <w:color w:val="000000"/>
                <w:sz w:val="20"/>
                <w:szCs w:val="24"/>
              </w:rPr>
            </w:pPr>
            <w:r>
              <w:rPr>
                <w:rFonts w:ascii="汉仪中宋简" w:eastAsia="汉仪中宋简" w:hAnsi="Times New Roman" w:hint="eastAsia"/>
                <w:color w:val="000000"/>
                <w:sz w:val="20"/>
                <w:szCs w:val="24"/>
              </w:rPr>
              <w:t>产品</w:t>
            </w:r>
            <w:r>
              <w:rPr>
                <w:rFonts w:ascii="汉仪中宋简" w:eastAsia="汉仪中宋简" w:hAnsi="Times New Roman"/>
                <w:color w:val="000000"/>
                <w:sz w:val="20"/>
                <w:szCs w:val="24"/>
              </w:rPr>
              <w:t>/</w:t>
            </w:r>
            <w:r>
              <w:rPr>
                <w:rFonts w:ascii="汉仪中宋简" w:eastAsia="汉仪中宋简" w:hAnsi="Times New Roman" w:hint="eastAsia"/>
                <w:color w:val="000000"/>
                <w:sz w:val="20"/>
                <w:szCs w:val="24"/>
              </w:rPr>
              <w:t>服务不合格率</w:t>
            </w:r>
            <w:r>
              <w:rPr>
                <w:rFonts w:ascii="汉仪中宋简" w:eastAsia="汉仪中宋简" w:hAnsi="Times New Roman"/>
                <w:color w:val="000000"/>
                <w:sz w:val="20"/>
                <w:szCs w:val="24"/>
              </w:rPr>
              <w:t>%</w:t>
            </w:r>
          </w:p>
        </w:tc>
        <w:tc>
          <w:tcPr>
            <w:tcW w:w="1009" w:type="dxa"/>
            <w:vAlign w:val="center"/>
          </w:tcPr>
          <w:p w14:paraId="498BB569" w14:textId="77777777" w:rsidR="00681DCD" w:rsidRDefault="00681DCD" w:rsidP="00055E4B">
            <w:pPr>
              <w:spacing w:line="380" w:lineRule="exact"/>
              <w:rPr>
                <w:rFonts w:ascii="汉仪中宋简" w:eastAsia="汉仪中宋简" w:hAnsi="Times New Roman"/>
                <w:color w:val="000000"/>
                <w:sz w:val="20"/>
                <w:szCs w:val="24"/>
              </w:rPr>
            </w:pPr>
          </w:p>
        </w:tc>
      </w:tr>
      <w:tr w:rsidR="00681DCD" w14:paraId="1A16A9F9" w14:textId="77777777" w:rsidTr="00055E4B">
        <w:trPr>
          <w:trHeight w:val="495"/>
        </w:trPr>
        <w:tc>
          <w:tcPr>
            <w:tcW w:w="2043" w:type="dxa"/>
            <w:gridSpan w:val="2"/>
            <w:vAlign w:val="center"/>
          </w:tcPr>
          <w:p w14:paraId="1F89644B" w14:textId="77777777" w:rsidR="00681DCD" w:rsidRDefault="00681DCD" w:rsidP="00055E4B">
            <w:pPr>
              <w:spacing w:line="380" w:lineRule="exact"/>
              <w:rPr>
                <w:rFonts w:ascii="汉仪中宋简" w:eastAsia="汉仪中宋简" w:hAnsi="Times New Roman"/>
                <w:color w:val="000000"/>
                <w:sz w:val="20"/>
                <w:szCs w:val="24"/>
              </w:rPr>
            </w:pPr>
            <w:r>
              <w:rPr>
                <w:rFonts w:ascii="汉仪中宋简" w:eastAsia="汉仪中宋简" w:hAnsi="Times New Roman" w:hint="eastAsia"/>
                <w:color w:val="000000"/>
                <w:sz w:val="20"/>
                <w:szCs w:val="24"/>
              </w:rPr>
              <w:t>年质量、安全事故数</w:t>
            </w:r>
          </w:p>
        </w:tc>
        <w:tc>
          <w:tcPr>
            <w:tcW w:w="859" w:type="dxa"/>
            <w:gridSpan w:val="2"/>
            <w:vAlign w:val="center"/>
          </w:tcPr>
          <w:p w14:paraId="74D94B2A" w14:textId="77777777" w:rsidR="00681DCD" w:rsidRDefault="00681DCD" w:rsidP="00055E4B">
            <w:pPr>
              <w:spacing w:line="380" w:lineRule="exact"/>
              <w:rPr>
                <w:rFonts w:ascii="汉仪中宋简" w:eastAsia="汉仪中宋简" w:hAnsi="Times New Roman"/>
                <w:color w:val="000000"/>
                <w:sz w:val="20"/>
                <w:szCs w:val="24"/>
              </w:rPr>
            </w:pPr>
          </w:p>
        </w:tc>
        <w:tc>
          <w:tcPr>
            <w:tcW w:w="2151" w:type="dxa"/>
            <w:gridSpan w:val="2"/>
            <w:vAlign w:val="center"/>
          </w:tcPr>
          <w:p w14:paraId="4F2573C2" w14:textId="77777777" w:rsidR="00681DCD" w:rsidRDefault="00681DCD" w:rsidP="00055E4B">
            <w:pPr>
              <w:spacing w:line="380" w:lineRule="exact"/>
              <w:rPr>
                <w:rFonts w:ascii="汉仪中宋简" w:eastAsia="汉仪中宋简" w:hAnsi="Times New Roman"/>
                <w:color w:val="000000"/>
                <w:sz w:val="20"/>
                <w:szCs w:val="24"/>
              </w:rPr>
            </w:pPr>
            <w:proofErr w:type="gramStart"/>
            <w:r>
              <w:rPr>
                <w:rFonts w:ascii="汉仪中宋简" w:eastAsia="汉仪中宋简" w:hAnsi="Times New Roman" w:hint="eastAsia"/>
                <w:color w:val="000000"/>
                <w:sz w:val="20"/>
                <w:szCs w:val="24"/>
              </w:rPr>
              <w:t>年顾客</w:t>
            </w:r>
            <w:proofErr w:type="gramEnd"/>
            <w:r>
              <w:rPr>
                <w:rFonts w:ascii="汉仪中宋简" w:eastAsia="汉仪中宋简" w:hAnsi="Times New Roman" w:hint="eastAsia"/>
                <w:color w:val="000000"/>
                <w:sz w:val="20"/>
                <w:szCs w:val="24"/>
              </w:rPr>
              <w:t>投诉数</w:t>
            </w:r>
          </w:p>
        </w:tc>
        <w:tc>
          <w:tcPr>
            <w:tcW w:w="860" w:type="dxa"/>
            <w:gridSpan w:val="2"/>
            <w:vAlign w:val="center"/>
          </w:tcPr>
          <w:p w14:paraId="6AD6A9B9" w14:textId="77777777" w:rsidR="00681DCD" w:rsidRDefault="00681DCD" w:rsidP="00055E4B">
            <w:pPr>
              <w:spacing w:line="380" w:lineRule="exact"/>
              <w:rPr>
                <w:rFonts w:ascii="汉仪中宋简" w:eastAsia="汉仪中宋简" w:hAnsi="Times New Roman"/>
                <w:color w:val="000000"/>
                <w:sz w:val="20"/>
                <w:szCs w:val="24"/>
              </w:rPr>
            </w:pPr>
          </w:p>
        </w:tc>
        <w:tc>
          <w:tcPr>
            <w:tcW w:w="2150" w:type="dxa"/>
            <w:gridSpan w:val="3"/>
            <w:vAlign w:val="center"/>
          </w:tcPr>
          <w:p w14:paraId="483A0CA7" w14:textId="77777777" w:rsidR="00681DCD" w:rsidRDefault="00681DCD" w:rsidP="00055E4B">
            <w:pPr>
              <w:spacing w:line="380" w:lineRule="exact"/>
              <w:rPr>
                <w:rFonts w:ascii="汉仪中宋简" w:eastAsia="汉仪中宋简" w:hAnsi="Times New Roman"/>
                <w:color w:val="000000"/>
                <w:sz w:val="20"/>
                <w:szCs w:val="24"/>
              </w:rPr>
            </w:pPr>
            <w:r>
              <w:rPr>
                <w:rFonts w:ascii="汉仪中宋简" w:eastAsia="汉仪中宋简" w:hAnsi="Times New Roman" w:hint="eastAsia"/>
                <w:color w:val="000000"/>
                <w:sz w:val="20"/>
                <w:szCs w:val="24"/>
              </w:rPr>
              <w:t>产品</w:t>
            </w:r>
            <w:r>
              <w:rPr>
                <w:rFonts w:ascii="汉仪中宋简" w:eastAsia="汉仪中宋简" w:hAnsi="Times New Roman"/>
                <w:color w:val="000000"/>
                <w:sz w:val="20"/>
                <w:szCs w:val="24"/>
              </w:rPr>
              <w:t>/</w:t>
            </w:r>
            <w:r>
              <w:rPr>
                <w:rFonts w:ascii="汉仪中宋简" w:eastAsia="汉仪中宋简" w:hAnsi="Times New Roman" w:hint="eastAsia"/>
                <w:color w:val="000000"/>
                <w:sz w:val="20"/>
                <w:szCs w:val="24"/>
              </w:rPr>
              <w:t>服务一次合格率</w:t>
            </w:r>
          </w:p>
        </w:tc>
        <w:tc>
          <w:tcPr>
            <w:tcW w:w="1009" w:type="dxa"/>
            <w:vAlign w:val="center"/>
          </w:tcPr>
          <w:p w14:paraId="7604329D" w14:textId="77777777" w:rsidR="00681DCD" w:rsidRDefault="00681DCD" w:rsidP="00055E4B">
            <w:pPr>
              <w:spacing w:line="380" w:lineRule="exact"/>
              <w:rPr>
                <w:rFonts w:ascii="汉仪中宋简" w:eastAsia="汉仪中宋简" w:hAnsi="Times New Roman"/>
                <w:color w:val="000000"/>
                <w:sz w:val="20"/>
                <w:szCs w:val="24"/>
              </w:rPr>
            </w:pPr>
          </w:p>
        </w:tc>
      </w:tr>
      <w:tr w:rsidR="00681DCD" w14:paraId="747933EA" w14:textId="77777777" w:rsidTr="00055E4B">
        <w:trPr>
          <w:trHeight w:val="495"/>
        </w:trPr>
        <w:tc>
          <w:tcPr>
            <w:tcW w:w="2043" w:type="dxa"/>
            <w:gridSpan w:val="2"/>
            <w:vAlign w:val="center"/>
          </w:tcPr>
          <w:p w14:paraId="72836F86" w14:textId="77777777" w:rsidR="00681DCD" w:rsidRDefault="00681DCD" w:rsidP="00055E4B">
            <w:pPr>
              <w:spacing w:line="380" w:lineRule="exact"/>
              <w:rPr>
                <w:rFonts w:ascii="汉仪中宋简" w:eastAsia="汉仪中宋简" w:hAnsi="Times New Roman"/>
                <w:color w:val="000000"/>
                <w:sz w:val="20"/>
                <w:szCs w:val="24"/>
              </w:rPr>
            </w:pPr>
            <w:r>
              <w:rPr>
                <w:rFonts w:ascii="汉仪中宋简" w:eastAsia="汉仪中宋简" w:hAnsi="Times New Roman" w:hint="eastAsia"/>
                <w:color w:val="000000"/>
                <w:sz w:val="20"/>
                <w:szCs w:val="24"/>
              </w:rPr>
              <w:t>年培训人数</w:t>
            </w:r>
            <w:r>
              <w:rPr>
                <w:rFonts w:ascii="汉仪中宋简" w:eastAsia="汉仪中宋简" w:hAnsi="Times New Roman"/>
                <w:color w:val="000000"/>
                <w:sz w:val="20"/>
                <w:szCs w:val="24"/>
              </w:rPr>
              <w:t>/</w:t>
            </w:r>
            <w:r>
              <w:rPr>
                <w:rFonts w:ascii="汉仪中宋简" w:eastAsia="汉仪中宋简" w:hAnsi="Times New Roman" w:hint="eastAsia"/>
                <w:color w:val="000000"/>
                <w:sz w:val="20"/>
                <w:szCs w:val="24"/>
              </w:rPr>
              <w:t>时数</w:t>
            </w:r>
          </w:p>
        </w:tc>
        <w:tc>
          <w:tcPr>
            <w:tcW w:w="859" w:type="dxa"/>
            <w:gridSpan w:val="2"/>
            <w:vAlign w:val="center"/>
          </w:tcPr>
          <w:p w14:paraId="375A5F1E" w14:textId="77777777" w:rsidR="00681DCD" w:rsidRDefault="00681DCD" w:rsidP="00055E4B">
            <w:pPr>
              <w:spacing w:line="380" w:lineRule="exact"/>
              <w:rPr>
                <w:rFonts w:ascii="汉仪中宋简" w:eastAsia="汉仪中宋简" w:hAnsi="Times New Roman"/>
                <w:color w:val="000000"/>
                <w:sz w:val="20"/>
                <w:szCs w:val="24"/>
              </w:rPr>
            </w:pPr>
          </w:p>
        </w:tc>
        <w:tc>
          <w:tcPr>
            <w:tcW w:w="2151" w:type="dxa"/>
            <w:gridSpan w:val="2"/>
            <w:vAlign w:val="center"/>
          </w:tcPr>
          <w:p w14:paraId="20FFCA0E" w14:textId="77777777" w:rsidR="00681DCD" w:rsidRDefault="00681DCD" w:rsidP="00055E4B">
            <w:pPr>
              <w:spacing w:line="380" w:lineRule="exact"/>
              <w:rPr>
                <w:rFonts w:ascii="汉仪中宋简" w:eastAsia="汉仪中宋简" w:hAnsi="Times New Roman"/>
                <w:color w:val="000000"/>
                <w:sz w:val="20"/>
                <w:szCs w:val="24"/>
              </w:rPr>
            </w:pPr>
            <w:r>
              <w:rPr>
                <w:rFonts w:ascii="汉仪中宋简" w:eastAsia="汉仪中宋简" w:hAnsi="Times New Roman" w:hint="eastAsia"/>
                <w:color w:val="000000"/>
                <w:sz w:val="20"/>
                <w:szCs w:val="24"/>
              </w:rPr>
              <w:t>成员参与改进活动率</w:t>
            </w:r>
            <w:r>
              <w:rPr>
                <w:rFonts w:ascii="汉仪中宋简" w:eastAsia="汉仪中宋简" w:hAnsi="Times New Roman"/>
                <w:color w:val="000000"/>
                <w:sz w:val="20"/>
                <w:szCs w:val="24"/>
              </w:rPr>
              <w:t>%</w:t>
            </w:r>
          </w:p>
        </w:tc>
        <w:tc>
          <w:tcPr>
            <w:tcW w:w="860" w:type="dxa"/>
            <w:gridSpan w:val="2"/>
            <w:vAlign w:val="center"/>
          </w:tcPr>
          <w:p w14:paraId="0FF751DB" w14:textId="77777777" w:rsidR="00681DCD" w:rsidRDefault="00681DCD" w:rsidP="00055E4B">
            <w:pPr>
              <w:spacing w:line="380" w:lineRule="exact"/>
              <w:rPr>
                <w:rFonts w:ascii="汉仪中宋简" w:eastAsia="汉仪中宋简" w:hAnsi="Times New Roman"/>
                <w:color w:val="000000"/>
                <w:sz w:val="20"/>
                <w:szCs w:val="24"/>
              </w:rPr>
            </w:pPr>
          </w:p>
        </w:tc>
        <w:tc>
          <w:tcPr>
            <w:tcW w:w="2150" w:type="dxa"/>
            <w:gridSpan w:val="3"/>
            <w:vAlign w:val="center"/>
          </w:tcPr>
          <w:p w14:paraId="1E0BFF13" w14:textId="77777777" w:rsidR="00681DCD" w:rsidRDefault="00681DCD" w:rsidP="00055E4B">
            <w:pPr>
              <w:spacing w:line="380" w:lineRule="exact"/>
              <w:rPr>
                <w:rFonts w:ascii="汉仪中宋简" w:eastAsia="汉仪中宋简" w:hAnsi="Times New Roman"/>
                <w:color w:val="000000"/>
                <w:sz w:val="20"/>
                <w:szCs w:val="24"/>
              </w:rPr>
            </w:pPr>
            <w:r>
              <w:rPr>
                <w:rFonts w:ascii="汉仪中宋简" w:eastAsia="汉仪中宋简" w:hAnsi="Times New Roman" w:hint="eastAsia"/>
                <w:color w:val="000000"/>
                <w:sz w:val="20"/>
                <w:szCs w:val="24"/>
              </w:rPr>
              <w:t>质量成本（万元</w:t>
            </w:r>
            <w:r>
              <w:rPr>
                <w:rFonts w:ascii="汉仪中宋简" w:eastAsia="汉仪中宋简" w:hAnsi="Times New Roman"/>
                <w:color w:val="000000"/>
                <w:sz w:val="20"/>
                <w:szCs w:val="24"/>
              </w:rPr>
              <w:t>/</w:t>
            </w:r>
            <w:r>
              <w:rPr>
                <w:rFonts w:ascii="汉仪中宋简" w:eastAsia="汉仪中宋简" w:hAnsi="Times New Roman" w:hint="eastAsia"/>
                <w:color w:val="000000"/>
                <w:sz w:val="20"/>
                <w:szCs w:val="24"/>
              </w:rPr>
              <w:t>年）</w:t>
            </w:r>
          </w:p>
        </w:tc>
        <w:tc>
          <w:tcPr>
            <w:tcW w:w="1009" w:type="dxa"/>
            <w:vAlign w:val="center"/>
          </w:tcPr>
          <w:p w14:paraId="4D453E70" w14:textId="77777777" w:rsidR="00681DCD" w:rsidRDefault="00681DCD" w:rsidP="00055E4B">
            <w:pPr>
              <w:spacing w:line="380" w:lineRule="exact"/>
              <w:rPr>
                <w:rFonts w:ascii="汉仪中宋简" w:eastAsia="汉仪中宋简" w:hAnsi="Times New Roman"/>
                <w:color w:val="000000"/>
                <w:sz w:val="20"/>
                <w:szCs w:val="24"/>
              </w:rPr>
            </w:pPr>
          </w:p>
        </w:tc>
      </w:tr>
      <w:tr w:rsidR="00681DCD" w14:paraId="185DAC4A" w14:textId="77777777" w:rsidTr="00055E4B">
        <w:trPr>
          <w:trHeight w:val="2339"/>
        </w:trPr>
        <w:tc>
          <w:tcPr>
            <w:tcW w:w="9072" w:type="dxa"/>
            <w:gridSpan w:val="12"/>
          </w:tcPr>
          <w:p w14:paraId="68C9810E" w14:textId="77777777" w:rsidR="00681DCD" w:rsidRDefault="00681DCD" w:rsidP="00055E4B">
            <w:pPr>
              <w:spacing w:beforeLines="50" w:before="156" w:line="320" w:lineRule="exact"/>
              <w:rPr>
                <w:rFonts w:ascii="汉仪中宋简" w:eastAsia="汉仪中宋简" w:hAnsi="Times New Roman"/>
                <w:color w:val="000000"/>
                <w:sz w:val="20"/>
                <w:szCs w:val="24"/>
              </w:rPr>
            </w:pPr>
            <w:r>
              <w:rPr>
                <w:rFonts w:ascii="汉仪中宋简" w:eastAsia="汉仪中宋简" w:hAnsi="Times New Roman" w:hint="eastAsia"/>
                <w:color w:val="000000"/>
                <w:sz w:val="20"/>
                <w:szCs w:val="24"/>
              </w:rPr>
              <w:t>质量信得过班组简介及活动结果（另附纸）：</w:t>
            </w:r>
          </w:p>
          <w:p w14:paraId="1568E967" w14:textId="77777777" w:rsidR="00681DCD" w:rsidRDefault="00681DCD" w:rsidP="00055E4B">
            <w:pPr>
              <w:spacing w:line="320" w:lineRule="exact"/>
              <w:rPr>
                <w:rFonts w:ascii="汉仪中宋简" w:eastAsia="汉仪中宋简" w:hAnsi="Times New Roman"/>
                <w:color w:val="000000"/>
                <w:sz w:val="20"/>
                <w:szCs w:val="24"/>
              </w:rPr>
            </w:pPr>
            <w:r>
              <w:rPr>
                <w:rFonts w:ascii="汉仪中宋简" w:eastAsia="汉仪中宋简" w:hAnsi="Times New Roman"/>
                <w:color w:val="000000"/>
                <w:sz w:val="20"/>
                <w:szCs w:val="24"/>
              </w:rPr>
              <w:t>1.</w:t>
            </w:r>
            <w:r>
              <w:rPr>
                <w:rFonts w:ascii="汉仪中宋简" w:eastAsia="汉仪中宋简" w:hAnsi="Times New Roman" w:hint="eastAsia"/>
                <w:color w:val="000000"/>
                <w:sz w:val="20"/>
                <w:szCs w:val="24"/>
              </w:rPr>
              <w:t>班组成员组成，班组职责，主要工作内容、班组文化</w:t>
            </w:r>
            <w:proofErr w:type="gramStart"/>
            <w:r>
              <w:rPr>
                <w:rFonts w:ascii="汉仪中宋简" w:eastAsia="汉仪中宋简" w:hAnsi="Times New Roman" w:hint="eastAsia"/>
                <w:color w:val="000000"/>
                <w:sz w:val="20"/>
                <w:szCs w:val="24"/>
              </w:rPr>
              <w:t>和愿景</w:t>
            </w:r>
            <w:proofErr w:type="gramEnd"/>
            <w:r>
              <w:rPr>
                <w:rFonts w:ascii="汉仪中宋简" w:eastAsia="汉仪中宋简" w:hAnsi="Times New Roman" w:hint="eastAsia"/>
                <w:color w:val="000000"/>
                <w:sz w:val="20"/>
                <w:szCs w:val="24"/>
              </w:rPr>
              <w:t>；</w:t>
            </w:r>
          </w:p>
          <w:p w14:paraId="74CEDCCC" w14:textId="77777777" w:rsidR="00681DCD" w:rsidRDefault="00681DCD" w:rsidP="00055E4B">
            <w:pPr>
              <w:spacing w:line="320" w:lineRule="exact"/>
              <w:rPr>
                <w:rFonts w:ascii="汉仪中宋简" w:eastAsia="汉仪中宋简" w:hAnsi="Times New Roman"/>
                <w:color w:val="000000"/>
                <w:sz w:val="20"/>
                <w:szCs w:val="24"/>
              </w:rPr>
            </w:pPr>
            <w:r>
              <w:rPr>
                <w:rFonts w:ascii="汉仪中宋简" w:eastAsia="汉仪中宋简" w:hAnsi="Times New Roman"/>
                <w:color w:val="000000"/>
                <w:sz w:val="20"/>
                <w:szCs w:val="24"/>
              </w:rPr>
              <w:t>2.</w:t>
            </w:r>
            <w:r>
              <w:rPr>
                <w:rFonts w:ascii="汉仪中宋简" w:eastAsia="汉仪中宋简" w:hAnsi="Times New Roman" w:hint="eastAsia"/>
                <w:color w:val="000000"/>
                <w:sz w:val="20"/>
                <w:szCs w:val="24"/>
              </w:rPr>
              <w:t>班组基础管理情况；</w:t>
            </w:r>
          </w:p>
          <w:p w14:paraId="3EF969C8" w14:textId="77777777" w:rsidR="00681DCD" w:rsidRDefault="00681DCD" w:rsidP="00055E4B">
            <w:pPr>
              <w:spacing w:line="320" w:lineRule="exact"/>
              <w:rPr>
                <w:rFonts w:ascii="汉仪中宋简" w:eastAsia="汉仪中宋简" w:hAnsi="Times New Roman"/>
                <w:color w:val="000000"/>
                <w:sz w:val="20"/>
                <w:szCs w:val="24"/>
              </w:rPr>
            </w:pPr>
            <w:r>
              <w:rPr>
                <w:rFonts w:ascii="汉仪中宋简" w:eastAsia="汉仪中宋简" w:hAnsi="Times New Roman"/>
                <w:color w:val="000000"/>
                <w:sz w:val="20"/>
                <w:szCs w:val="24"/>
              </w:rPr>
              <w:t>3.</w:t>
            </w:r>
            <w:r>
              <w:rPr>
                <w:rFonts w:ascii="汉仪中宋简" w:eastAsia="汉仪中宋简" w:hAnsi="Times New Roman" w:hint="eastAsia"/>
                <w:color w:val="000000"/>
                <w:sz w:val="20"/>
                <w:szCs w:val="24"/>
              </w:rPr>
              <w:t>班组成员专业知识、技能培训、工具方法应用能力；</w:t>
            </w:r>
          </w:p>
          <w:p w14:paraId="015BF840" w14:textId="77777777" w:rsidR="00681DCD" w:rsidRDefault="00681DCD" w:rsidP="00055E4B">
            <w:pPr>
              <w:spacing w:line="320" w:lineRule="exact"/>
              <w:rPr>
                <w:rFonts w:ascii="汉仪中宋简" w:eastAsia="汉仪中宋简" w:hAnsi="Times New Roman"/>
                <w:color w:val="000000"/>
                <w:sz w:val="20"/>
                <w:szCs w:val="24"/>
              </w:rPr>
            </w:pPr>
            <w:r>
              <w:rPr>
                <w:rFonts w:ascii="汉仪中宋简" w:eastAsia="汉仪中宋简" w:hAnsi="Times New Roman"/>
                <w:color w:val="000000"/>
                <w:sz w:val="20"/>
                <w:szCs w:val="24"/>
              </w:rPr>
              <w:t>4.</w:t>
            </w:r>
            <w:r>
              <w:rPr>
                <w:rFonts w:ascii="汉仪中宋简" w:eastAsia="汉仪中宋简" w:hAnsi="Times New Roman" w:hint="eastAsia"/>
                <w:color w:val="000000"/>
                <w:sz w:val="20"/>
                <w:szCs w:val="24"/>
              </w:rPr>
              <w:t>班组质量改进和创新能力；</w:t>
            </w:r>
          </w:p>
          <w:p w14:paraId="404F5384" w14:textId="77777777" w:rsidR="00681DCD" w:rsidRDefault="00681DCD" w:rsidP="00055E4B">
            <w:pPr>
              <w:spacing w:line="320" w:lineRule="exact"/>
              <w:rPr>
                <w:rFonts w:ascii="汉仪中宋简" w:eastAsia="汉仪中宋简" w:hAnsi="Times New Roman"/>
                <w:color w:val="000000"/>
                <w:sz w:val="20"/>
                <w:szCs w:val="24"/>
              </w:rPr>
            </w:pPr>
            <w:r>
              <w:rPr>
                <w:rFonts w:ascii="汉仪中宋简" w:eastAsia="汉仪中宋简" w:hAnsi="Times New Roman"/>
                <w:color w:val="000000"/>
                <w:sz w:val="20"/>
                <w:szCs w:val="24"/>
              </w:rPr>
              <w:t>5.</w:t>
            </w:r>
            <w:r>
              <w:rPr>
                <w:rFonts w:ascii="汉仪中宋简" w:eastAsia="汉仪中宋简" w:hAnsi="Times New Roman" w:hint="eastAsia"/>
                <w:color w:val="000000"/>
                <w:sz w:val="20"/>
                <w:szCs w:val="24"/>
              </w:rPr>
              <w:t>班组管理特色、业绩和评价结果；</w:t>
            </w:r>
          </w:p>
          <w:p w14:paraId="3E43C57F" w14:textId="77777777" w:rsidR="00681DCD" w:rsidRDefault="00681DCD" w:rsidP="00055E4B">
            <w:pPr>
              <w:spacing w:afterLines="25" w:after="78" w:line="320" w:lineRule="exact"/>
              <w:rPr>
                <w:rFonts w:ascii="汉仪中宋简" w:eastAsia="汉仪中宋简" w:hAnsi="Times New Roman"/>
                <w:color w:val="000000"/>
                <w:sz w:val="20"/>
                <w:szCs w:val="24"/>
              </w:rPr>
            </w:pPr>
            <w:r>
              <w:rPr>
                <w:rFonts w:ascii="汉仪中宋简" w:eastAsia="汉仪中宋简" w:hAnsi="Times New Roman"/>
                <w:color w:val="000000"/>
                <w:sz w:val="20"/>
                <w:szCs w:val="24"/>
              </w:rPr>
              <w:t>6.</w:t>
            </w:r>
            <w:r>
              <w:rPr>
                <w:rFonts w:ascii="汉仪中宋简" w:eastAsia="汉仪中宋简" w:hAnsi="Times New Roman" w:hint="eastAsia"/>
                <w:color w:val="000000"/>
                <w:sz w:val="20"/>
                <w:szCs w:val="24"/>
              </w:rPr>
              <w:t>近三年取得荣誉情况，包括班组集体和个人荣誉等。</w:t>
            </w:r>
          </w:p>
          <w:p w14:paraId="48FC7692" w14:textId="77777777" w:rsidR="00681DCD" w:rsidRDefault="00681DCD" w:rsidP="00055E4B">
            <w:pPr>
              <w:spacing w:afterLines="25" w:after="78" w:line="320" w:lineRule="exact"/>
              <w:rPr>
                <w:rFonts w:ascii="汉仪中宋简" w:eastAsia="汉仪中宋简" w:hAnsi="Times New Roman"/>
                <w:color w:val="000000"/>
                <w:sz w:val="20"/>
                <w:szCs w:val="24"/>
              </w:rPr>
            </w:pPr>
          </w:p>
        </w:tc>
      </w:tr>
    </w:tbl>
    <w:p w14:paraId="5CA73FEA" w14:textId="77777777" w:rsidR="00681DCD" w:rsidRDefault="00681DCD" w:rsidP="00681DCD">
      <w:pPr>
        <w:spacing w:beforeLines="25" w:before="78" w:line="420" w:lineRule="exact"/>
        <w:rPr>
          <w:rFonts w:ascii="宋体" w:eastAsia="宋体" w:hAnsi="Calibri"/>
          <w:bCs/>
          <w:color w:val="000000"/>
          <w:szCs w:val="21"/>
          <w:u w:val="single"/>
        </w:rPr>
      </w:pPr>
      <w:r>
        <w:rPr>
          <w:rFonts w:ascii="宋体" w:eastAsia="宋体" w:hAnsi="宋体" w:hint="eastAsia"/>
          <w:bCs/>
          <w:color w:val="000000"/>
          <w:szCs w:val="21"/>
        </w:rPr>
        <w:t>推荐省区市、行业</w:t>
      </w:r>
      <w:r>
        <w:rPr>
          <w:rFonts w:ascii="宋体" w:eastAsia="宋体" w:hAnsi="宋体" w:hint="eastAsia"/>
          <w:bCs/>
          <w:color w:val="000000"/>
          <w:szCs w:val="21"/>
          <w:u w:val="single"/>
        </w:rPr>
        <w:t xml:space="preserve"> </w:t>
      </w:r>
      <w:r>
        <w:rPr>
          <w:rFonts w:ascii="宋体" w:eastAsia="宋体" w:hAnsi="宋体"/>
          <w:bCs/>
          <w:color w:val="000000"/>
          <w:szCs w:val="21"/>
          <w:u w:val="single"/>
        </w:rPr>
        <w:t xml:space="preserve">                       </w:t>
      </w:r>
      <w:r>
        <w:rPr>
          <w:rFonts w:ascii="宋体" w:eastAsia="宋体" w:hAnsi="宋体"/>
          <w:bCs/>
          <w:color w:val="000000"/>
          <w:szCs w:val="21"/>
        </w:rPr>
        <w:t xml:space="preserve"> </w:t>
      </w:r>
      <w:r>
        <w:rPr>
          <w:rFonts w:ascii="宋体" w:eastAsia="宋体" w:hAnsi="宋体" w:hint="eastAsia"/>
          <w:bCs/>
          <w:color w:val="000000"/>
          <w:szCs w:val="21"/>
        </w:rPr>
        <w:t xml:space="preserve">                  序号</w:t>
      </w:r>
      <w:r>
        <w:rPr>
          <w:rFonts w:ascii="宋体" w:eastAsia="宋体" w:hAnsi="宋体" w:hint="eastAsia"/>
          <w:bCs/>
          <w:color w:val="000000"/>
          <w:szCs w:val="21"/>
          <w:u w:val="single"/>
        </w:rPr>
        <w:t xml:space="preserve">                   </w:t>
      </w:r>
    </w:p>
    <w:p w14:paraId="174BD438" w14:textId="77777777" w:rsidR="00681DCD" w:rsidRDefault="00681DCD" w:rsidP="00681DCD">
      <w:pPr>
        <w:spacing w:line="280" w:lineRule="exact"/>
        <w:rPr>
          <w:rFonts w:ascii="宋体" w:eastAsia="宋体" w:hAnsi="Calibri"/>
          <w:color w:val="000000"/>
          <w:szCs w:val="21"/>
        </w:rPr>
      </w:pPr>
      <w:r>
        <w:rPr>
          <w:rFonts w:ascii="汉仪中宋简" w:eastAsia="汉仪中宋简" w:hAnsi="Times New Roman" w:hint="eastAsia"/>
          <w:color w:val="000000"/>
          <w:szCs w:val="21"/>
        </w:rPr>
        <w:t>注：</w:t>
      </w:r>
      <w:r>
        <w:rPr>
          <w:rFonts w:ascii="宋体" w:eastAsia="宋体" w:hAnsi="宋体"/>
          <w:color w:val="000000"/>
          <w:szCs w:val="21"/>
        </w:rPr>
        <w:t>1.</w:t>
      </w:r>
      <w:r>
        <w:rPr>
          <w:rFonts w:ascii="宋体" w:eastAsia="宋体" w:hAnsi="宋体" w:hint="eastAsia"/>
          <w:color w:val="000000"/>
          <w:szCs w:val="21"/>
        </w:rPr>
        <w:t>申报材料统一交与推荐质协或部门，具体要求如下。</w:t>
      </w:r>
    </w:p>
    <w:p w14:paraId="53192483" w14:textId="77777777" w:rsidR="00681DCD" w:rsidRDefault="00681DCD" w:rsidP="00681DCD">
      <w:pPr>
        <w:spacing w:line="280" w:lineRule="exact"/>
        <w:ind w:leftChars="200" w:left="735" w:hangingChars="150" w:hanging="315"/>
        <w:rPr>
          <w:rFonts w:ascii="宋体" w:eastAsia="宋体" w:hAnsi="Calibri"/>
          <w:color w:val="000000"/>
          <w:szCs w:val="21"/>
        </w:rPr>
      </w:pPr>
      <w:r>
        <w:rPr>
          <w:rFonts w:ascii="宋体" w:eastAsia="宋体" w:hAnsi="宋体" w:hint="eastAsia"/>
          <w:color w:val="000000"/>
          <w:szCs w:val="21"/>
        </w:rPr>
        <w:t>① 填写申报表，提交纸质版原件一份（加盖公章）和word文本格式电子版一份（不需公章）。</w:t>
      </w:r>
    </w:p>
    <w:p w14:paraId="069A89F7" w14:textId="77777777" w:rsidR="00681DCD" w:rsidRDefault="00681DCD" w:rsidP="00681DCD">
      <w:pPr>
        <w:spacing w:line="280" w:lineRule="exact"/>
        <w:ind w:firstLine="420"/>
        <w:rPr>
          <w:rFonts w:ascii="宋体" w:eastAsia="宋体" w:hAnsi="Calibri"/>
          <w:color w:val="000000"/>
          <w:szCs w:val="21"/>
        </w:rPr>
      </w:pPr>
      <w:r>
        <w:rPr>
          <w:rFonts w:ascii="宋体" w:eastAsia="宋体" w:hAnsi="宋体" w:hint="eastAsia"/>
          <w:color w:val="000000"/>
          <w:szCs w:val="21"/>
        </w:rPr>
        <w:t>② 班组创建材料</w:t>
      </w:r>
      <w:r>
        <w:rPr>
          <w:rFonts w:ascii="宋体" w:eastAsia="宋体" w:hAnsi="宋体"/>
          <w:color w:val="000000"/>
          <w:szCs w:val="21"/>
        </w:rPr>
        <w:t>Word</w:t>
      </w:r>
      <w:r>
        <w:rPr>
          <w:rFonts w:ascii="宋体" w:eastAsia="宋体" w:hAnsi="宋体" w:hint="eastAsia"/>
          <w:color w:val="000000"/>
          <w:szCs w:val="21"/>
        </w:rPr>
        <w:t>文本格式电子版一份，</w:t>
      </w:r>
      <w:r>
        <w:rPr>
          <w:rFonts w:ascii="宋体" w:eastAsia="宋体" w:hAnsi="宋体"/>
          <w:color w:val="000000"/>
          <w:szCs w:val="21"/>
        </w:rPr>
        <w:t>5000</w:t>
      </w:r>
      <w:r>
        <w:rPr>
          <w:rFonts w:ascii="宋体" w:eastAsia="宋体" w:hAnsi="宋体" w:hint="eastAsia"/>
          <w:color w:val="000000"/>
          <w:szCs w:val="21"/>
        </w:rPr>
        <w:t>字以内。</w:t>
      </w:r>
    </w:p>
    <w:p w14:paraId="71AB6A12" w14:textId="77777777" w:rsidR="00681DCD" w:rsidRDefault="00681DCD" w:rsidP="00681DCD">
      <w:pPr>
        <w:spacing w:line="280" w:lineRule="exact"/>
        <w:ind w:leftChars="200" w:left="704" w:hanging="284"/>
        <w:rPr>
          <w:rFonts w:ascii="宋体" w:eastAsia="宋体" w:hAnsi="Calibri"/>
          <w:color w:val="000000"/>
          <w:szCs w:val="21"/>
        </w:rPr>
      </w:pPr>
      <w:r>
        <w:rPr>
          <w:rFonts w:ascii="宋体" w:eastAsia="宋体" w:hAnsi="宋体" w:hint="eastAsia"/>
          <w:color w:val="000000"/>
          <w:szCs w:val="21"/>
        </w:rPr>
        <w:t>③ 推荐质</w:t>
      </w:r>
      <w:proofErr w:type="gramStart"/>
      <w:r>
        <w:rPr>
          <w:rFonts w:ascii="宋体" w:eastAsia="宋体" w:hAnsi="宋体" w:hint="eastAsia"/>
          <w:color w:val="000000"/>
          <w:szCs w:val="21"/>
        </w:rPr>
        <w:t>协依据</w:t>
      </w:r>
      <w:proofErr w:type="gramEnd"/>
      <w:r>
        <w:rPr>
          <w:rFonts w:ascii="宋体" w:eastAsia="宋体" w:hAnsi="宋体" w:hint="eastAsia"/>
          <w:color w:val="000000"/>
          <w:szCs w:val="21"/>
        </w:rPr>
        <w:t>《全国质量信得过班组建设</w:t>
      </w:r>
      <w:r>
        <w:rPr>
          <w:rFonts w:ascii="宋体" w:eastAsia="宋体" w:hAnsi="宋体" w:hint="eastAsia"/>
          <w:szCs w:val="21"/>
        </w:rPr>
        <w:t>评价表</w:t>
      </w:r>
      <w:r>
        <w:rPr>
          <w:rFonts w:ascii="宋体" w:eastAsia="宋体" w:hAnsi="宋体" w:hint="eastAsia"/>
          <w:color w:val="000000"/>
          <w:szCs w:val="21"/>
        </w:rPr>
        <w:t>》提供推荐意见（说明班组水平真实性、推荐理由，包括班组各项活动记录是否清晰、完整并符合要求等）原件一份。</w:t>
      </w:r>
    </w:p>
    <w:p w14:paraId="58112E39" w14:textId="77777777" w:rsidR="00681DCD" w:rsidRDefault="00681DCD" w:rsidP="00681DCD">
      <w:pPr>
        <w:spacing w:line="280" w:lineRule="exact"/>
        <w:ind w:firstLine="420"/>
        <w:rPr>
          <w:rFonts w:ascii="宋体" w:eastAsia="宋体" w:hAnsi="Calibri"/>
          <w:color w:val="000000"/>
          <w:szCs w:val="21"/>
        </w:rPr>
      </w:pPr>
      <w:r>
        <w:rPr>
          <w:rFonts w:ascii="宋体" w:eastAsia="宋体" w:hAnsi="宋体"/>
          <w:color w:val="000000"/>
          <w:szCs w:val="21"/>
        </w:rPr>
        <w:t>2.</w:t>
      </w:r>
      <w:r>
        <w:rPr>
          <w:rFonts w:ascii="宋体" w:eastAsia="宋体" w:hAnsi="宋体" w:hint="eastAsia"/>
          <w:color w:val="000000"/>
          <w:szCs w:val="21"/>
        </w:rPr>
        <w:t>注意事项。</w:t>
      </w:r>
    </w:p>
    <w:p w14:paraId="262719F3" w14:textId="77777777" w:rsidR="00681DCD" w:rsidRDefault="00681DCD" w:rsidP="00681DCD">
      <w:pPr>
        <w:spacing w:line="280" w:lineRule="exact"/>
        <w:ind w:leftChars="200" w:left="704" w:hanging="284"/>
        <w:rPr>
          <w:rFonts w:ascii="宋体" w:eastAsia="宋体" w:hAnsi="Calibri"/>
          <w:color w:val="000000"/>
          <w:szCs w:val="21"/>
        </w:rPr>
      </w:pPr>
      <w:r>
        <w:rPr>
          <w:rFonts w:ascii="宋体" w:eastAsia="宋体" w:hAnsi="宋体" w:hint="eastAsia"/>
          <w:color w:val="000000"/>
          <w:szCs w:val="21"/>
        </w:rPr>
        <w:t>① 企业名称、班组名称是制作《光荣册》的依据，须用正楷填写全称，不要挂上级部门</w:t>
      </w:r>
      <w:r>
        <w:rPr>
          <w:rFonts w:ascii="宋体" w:eastAsia="宋体" w:hAnsi="宋体"/>
          <w:color w:val="000000"/>
          <w:szCs w:val="21"/>
        </w:rPr>
        <w:t>(</w:t>
      </w:r>
      <w:r>
        <w:rPr>
          <w:rFonts w:ascii="宋体" w:eastAsia="宋体" w:hAnsi="宋体" w:hint="eastAsia"/>
          <w:color w:val="000000"/>
          <w:szCs w:val="21"/>
        </w:rPr>
        <w:t>企业名称以公章为准</w:t>
      </w:r>
      <w:r>
        <w:rPr>
          <w:rFonts w:ascii="宋体" w:eastAsia="宋体" w:hAnsi="宋体"/>
          <w:color w:val="000000"/>
          <w:szCs w:val="21"/>
        </w:rPr>
        <w:t>)</w:t>
      </w:r>
      <w:r>
        <w:rPr>
          <w:rFonts w:ascii="宋体" w:eastAsia="宋体" w:hAnsi="宋体" w:hint="eastAsia"/>
          <w:color w:val="000000"/>
          <w:szCs w:val="21"/>
        </w:rPr>
        <w:t>，填写内容简明扼要，准确无误。</w:t>
      </w:r>
    </w:p>
    <w:p w14:paraId="451B3F91" w14:textId="77777777" w:rsidR="00681DCD" w:rsidRDefault="00681DCD" w:rsidP="00681DCD">
      <w:pPr>
        <w:spacing w:line="280" w:lineRule="exact"/>
        <w:ind w:firstLine="420"/>
        <w:rPr>
          <w:rFonts w:ascii="宋体" w:eastAsia="宋体" w:hAnsi="Calibri"/>
          <w:color w:val="000000"/>
          <w:szCs w:val="21"/>
        </w:rPr>
      </w:pPr>
      <w:r>
        <w:rPr>
          <w:rFonts w:ascii="宋体" w:eastAsia="宋体" w:hAnsi="宋体" w:hint="eastAsia"/>
          <w:color w:val="000000"/>
          <w:szCs w:val="21"/>
        </w:rPr>
        <w:t>② 材料递交截止时间：</w:t>
      </w:r>
      <w:r>
        <w:rPr>
          <w:rFonts w:ascii="宋体" w:eastAsia="宋体" w:hAnsi="宋体"/>
          <w:bCs/>
          <w:color w:val="000000"/>
          <w:szCs w:val="21"/>
        </w:rPr>
        <w:t>202</w:t>
      </w:r>
      <w:r>
        <w:rPr>
          <w:rFonts w:ascii="宋体" w:eastAsia="宋体" w:hAnsi="宋体" w:hint="eastAsia"/>
          <w:bCs/>
          <w:color w:val="000000"/>
          <w:szCs w:val="21"/>
        </w:rPr>
        <w:t>1年</w:t>
      </w:r>
      <w:r>
        <w:rPr>
          <w:rFonts w:ascii="宋体" w:eastAsia="宋体" w:hAnsi="宋体"/>
          <w:bCs/>
          <w:color w:val="000000"/>
          <w:szCs w:val="21"/>
        </w:rPr>
        <w:t>9</w:t>
      </w:r>
      <w:r>
        <w:rPr>
          <w:rFonts w:ascii="宋体" w:eastAsia="宋体" w:hAnsi="宋体" w:hint="eastAsia"/>
          <w:bCs/>
          <w:color w:val="000000"/>
          <w:szCs w:val="21"/>
        </w:rPr>
        <w:t>月</w:t>
      </w:r>
      <w:r>
        <w:rPr>
          <w:rFonts w:ascii="宋体" w:eastAsia="宋体" w:hAnsi="宋体"/>
          <w:bCs/>
          <w:color w:val="000000"/>
          <w:szCs w:val="21"/>
        </w:rPr>
        <w:t>30</w:t>
      </w:r>
      <w:r>
        <w:rPr>
          <w:rFonts w:ascii="宋体" w:eastAsia="宋体" w:hAnsi="宋体" w:hint="eastAsia"/>
          <w:bCs/>
          <w:color w:val="000000"/>
          <w:szCs w:val="21"/>
        </w:rPr>
        <w:t>日</w:t>
      </w:r>
      <w:r>
        <w:rPr>
          <w:rFonts w:ascii="Times New Roman" w:eastAsia="宋体" w:hAnsi="Times New Roman" w:hint="eastAsia"/>
          <w:color w:val="000000"/>
          <w:szCs w:val="24"/>
        </w:rPr>
        <w:t>前报送</w:t>
      </w:r>
      <w:r>
        <w:rPr>
          <w:rFonts w:ascii="宋体" w:eastAsia="宋体" w:hAnsi="宋体" w:hint="eastAsia"/>
          <w:color w:val="000000"/>
          <w:szCs w:val="21"/>
        </w:rPr>
        <w:t>中国质</w:t>
      </w:r>
      <w:proofErr w:type="gramStart"/>
      <w:r>
        <w:rPr>
          <w:rFonts w:ascii="宋体" w:eastAsia="宋体" w:hAnsi="宋体" w:hint="eastAsia"/>
          <w:color w:val="000000"/>
          <w:szCs w:val="21"/>
        </w:rPr>
        <w:t>协质量</w:t>
      </w:r>
      <w:proofErr w:type="gramEnd"/>
      <w:r>
        <w:rPr>
          <w:rFonts w:ascii="宋体" w:eastAsia="宋体" w:hAnsi="宋体" w:hint="eastAsia"/>
          <w:color w:val="000000"/>
          <w:szCs w:val="21"/>
        </w:rPr>
        <w:t>活动推进部。</w:t>
      </w:r>
    </w:p>
    <w:p w14:paraId="416271AC" w14:textId="77777777" w:rsidR="00681DCD" w:rsidRDefault="00681DCD" w:rsidP="00681DCD">
      <w:pPr>
        <w:tabs>
          <w:tab w:val="left" w:pos="860"/>
          <w:tab w:val="left" w:pos="1075"/>
        </w:tabs>
        <w:spacing w:line="280" w:lineRule="exact"/>
        <w:ind w:firstLineChars="350" w:firstLine="735"/>
        <w:rPr>
          <w:rFonts w:ascii="宋体" w:eastAsia="宋体" w:hAnsi="Calibri"/>
          <w:color w:val="000000"/>
          <w:szCs w:val="21"/>
        </w:rPr>
      </w:pPr>
      <w:r>
        <w:rPr>
          <w:rFonts w:ascii="宋体" w:eastAsia="宋体" w:hAnsi="宋体" w:hint="eastAsia"/>
          <w:color w:val="000000"/>
          <w:szCs w:val="21"/>
        </w:rPr>
        <w:t>地址：北京市海淀区三</w:t>
      </w:r>
      <w:proofErr w:type="gramStart"/>
      <w:r>
        <w:rPr>
          <w:rFonts w:ascii="宋体" w:eastAsia="宋体" w:hAnsi="宋体" w:hint="eastAsia"/>
          <w:color w:val="000000"/>
          <w:szCs w:val="21"/>
        </w:rPr>
        <w:t>虎桥百</w:t>
      </w:r>
      <w:proofErr w:type="gramEnd"/>
      <w:r>
        <w:rPr>
          <w:rFonts w:ascii="宋体" w:eastAsia="宋体" w:hAnsi="宋体" w:hint="eastAsia"/>
          <w:color w:val="000000"/>
          <w:szCs w:val="21"/>
        </w:rPr>
        <w:t>胜村路</w:t>
      </w:r>
      <w:r>
        <w:rPr>
          <w:rFonts w:ascii="宋体" w:eastAsia="宋体" w:hAnsi="宋体"/>
          <w:color w:val="000000"/>
          <w:szCs w:val="21"/>
        </w:rPr>
        <w:t>6</w:t>
      </w:r>
      <w:r>
        <w:rPr>
          <w:rFonts w:ascii="宋体" w:eastAsia="宋体" w:hAnsi="宋体" w:hint="eastAsia"/>
          <w:color w:val="000000"/>
          <w:szCs w:val="21"/>
        </w:rPr>
        <w:t>号中国质量大厦   邮编：</w:t>
      </w:r>
      <w:r>
        <w:rPr>
          <w:rFonts w:ascii="宋体" w:eastAsia="宋体" w:hAnsi="宋体"/>
          <w:color w:val="000000"/>
          <w:szCs w:val="21"/>
        </w:rPr>
        <w:t xml:space="preserve">100048  </w:t>
      </w:r>
    </w:p>
    <w:p w14:paraId="78AF9EB6" w14:textId="77777777" w:rsidR="00681DCD" w:rsidRDefault="00681DCD" w:rsidP="00681DCD">
      <w:pPr>
        <w:tabs>
          <w:tab w:val="left" w:pos="860"/>
          <w:tab w:val="left" w:pos="1075"/>
        </w:tabs>
        <w:spacing w:line="280" w:lineRule="exact"/>
        <w:ind w:firstLine="737"/>
        <w:rPr>
          <w:rFonts w:ascii="宋体" w:eastAsia="宋体" w:hAnsi="宋体"/>
          <w:color w:val="000000"/>
          <w:szCs w:val="21"/>
        </w:rPr>
      </w:pPr>
      <w:r>
        <w:rPr>
          <w:rFonts w:ascii="宋体" w:eastAsia="宋体" w:hAnsi="宋体" w:hint="eastAsia"/>
          <w:color w:val="000000"/>
          <w:szCs w:val="21"/>
        </w:rPr>
        <w:t>电话：（</w:t>
      </w:r>
      <w:r>
        <w:rPr>
          <w:rFonts w:ascii="宋体" w:eastAsia="宋体" w:hAnsi="宋体"/>
          <w:color w:val="000000"/>
          <w:szCs w:val="21"/>
        </w:rPr>
        <w:t>010</w:t>
      </w:r>
      <w:r>
        <w:rPr>
          <w:rFonts w:ascii="宋体" w:eastAsia="宋体" w:hAnsi="宋体" w:hint="eastAsia"/>
          <w:color w:val="000000"/>
          <w:szCs w:val="21"/>
        </w:rPr>
        <w:t>）</w:t>
      </w:r>
      <w:r>
        <w:rPr>
          <w:rFonts w:ascii="宋体" w:eastAsia="宋体" w:hAnsi="宋体"/>
          <w:color w:val="000000"/>
          <w:szCs w:val="21"/>
        </w:rPr>
        <w:t>6</w:t>
      </w:r>
      <w:r>
        <w:rPr>
          <w:rFonts w:ascii="宋体" w:eastAsia="宋体" w:hAnsi="宋体" w:hint="eastAsia"/>
          <w:color w:val="000000"/>
          <w:szCs w:val="21"/>
        </w:rPr>
        <w:t>8416386；</w:t>
      </w:r>
      <w:r>
        <w:rPr>
          <w:rFonts w:ascii="宋体" w:eastAsia="宋体" w:hAnsi="宋体"/>
          <w:color w:val="000000"/>
          <w:szCs w:val="21"/>
        </w:rPr>
        <w:t>684163</w:t>
      </w:r>
      <w:r>
        <w:rPr>
          <w:rFonts w:ascii="宋体" w:eastAsia="宋体" w:hAnsi="宋体" w:hint="eastAsia"/>
          <w:color w:val="000000"/>
          <w:szCs w:val="21"/>
        </w:rPr>
        <w:t>76</w:t>
      </w:r>
      <w:r>
        <w:rPr>
          <w:rFonts w:ascii="宋体" w:eastAsia="宋体" w:hAnsi="宋体"/>
          <w:color w:val="000000"/>
          <w:szCs w:val="21"/>
        </w:rPr>
        <w:t xml:space="preserve">  </w:t>
      </w:r>
      <w:r>
        <w:rPr>
          <w:rFonts w:ascii="宋体" w:eastAsia="宋体" w:hAnsi="宋体" w:hint="eastAsia"/>
          <w:color w:val="000000"/>
          <w:szCs w:val="21"/>
        </w:rPr>
        <w:t xml:space="preserve"> </w:t>
      </w:r>
    </w:p>
    <w:p w14:paraId="0468940C" w14:textId="77777777" w:rsidR="00681DCD" w:rsidRDefault="00681DCD" w:rsidP="00681DCD">
      <w:pPr>
        <w:tabs>
          <w:tab w:val="left" w:pos="860"/>
          <w:tab w:val="left" w:pos="1075"/>
        </w:tabs>
        <w:spacing w:line="280" w:lineRule="exact"/>
        <w:ind w:firstLine="737"/>
        <w:rPr>
          <w:rFonts w:ascii="宋体" w:eastAsia="宋体" w:hAnsi="Calibri"/>
          <w:color w:val="000000"/>
          <w:szCs w:val="21"/>
        </w:rPr>
      </w:pPr>
      <w:r>
        <w:rPr>
          <w:rFonts w:ascii="宋体" w:eastAsia="宋体" w:hAnsi="宋体" w:hint="eastAsia"/>
          <w:color w:val="000000"/>
          <w:szCs w:val="21"/>
        </w:rPr>
        <w:t>邮箱：</w:t>
      </w:r>
      <w:r>
        <w:rPr>
          <w:rFonts w:ascii="宋体" w:eastAsia="宋体" w:hAnsi="宋体"/>
          <w:color w:val="000000"/>
          <w:szCs w:val="21"/>
        </w:rPr>
        <w:t>66073178@163.com</w:t>
      </w:r>
    </w:p>
    <w:p w14:paraId="72F255D8" w14:textId="77777777" w:rsidR="00D1470A" w:rsidRPr="00681DCD" w:rsidRDefault="00D1470A"/>
    <w:sectPr w:rsidR="00D1470A" w:rsidRPr="00681D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汉仪中宋简">
    <w:altName w:val="宋体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DCD"/>
    <w:rsid w:val="00681DCD"/>
    <w:rsid w:val="00D1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1FDD1"/>
  <w15:chartTrackingRefBased/>
  <w15:docId w15:val="{3BF4FE5F-2704-4CD2-9686-6960F477F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DCD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493089035@qq.com</dc:creator>
  <cp:keywords/>
  <dc:description/>
  <cp:lastModifiedBy>493089035@qq.com</cp:lastModifiedBy>
  <cp:revision>1</cp:revision>
  <dcterms:created xsi:type="dcterms:W3CDTF">2021-02-22T03:33:00Z</dcterms:created>
  <dcterms:modified xsi:type="dcterms:W3CDTF">2021-02-22T03:33:00Z</dcterms:modified>
</cp:coreProperties>
</file>