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29" w:rsidRDefault="002D3229" w:rsidP="002D3229">
      <w:pPr>
        <w:rPr>
          <w:rFonts w:ascii="仿宋_GB2312" w:eastAsia="仿宋_GB2312" w:hAnsi="宋体" w:hint="eastAsia"/>
          <w:bCs/>
          <w:sz w:val="32"/>
          <w:szCs w:val="32"/>
        </w:rPr>
      </w:pPr>
      <w:r w:rsidRPr="00C964CB">
        <w:rPr>
          <w:rFonts w:ascii="仿宋_GB2312" w:eastAsia="仿宋_GB2312" w:hAnsi="宋体" w:hint="eastAsia"/>
          <w:bCs/>
          <w:sz w:val="32"/>
          <w:szCs w:val="32"/>
        </w:rPr>
        <w:t>附件</w:t>
      </w:r>
      <w:r>
        <w:rPr>
          <w:rFonts w:ascii="仿宋_GB2312" w:eastAsia="仿宋_GB2312" w:hAnsi="宋体" w:hint="eastAsia"/>
          <w:bCs/>
          <w:sz w:val="32"/>
          <w:szCs w:val="32"/>
        </w:rPr>
        <w:t>4</w:t>
      </w:r>
    </w:p>
    <w:p w:rsidR="002D3229" w:rsidRDefault="002D3229" w:rsidP="002D3229">
      <w:pPr>
        <w:spacing w:afterLines="50" w:after="156" w:line="600" w:lineRule="exact"/>
        <w:jc w:val="center"/>
        <w:rPr>
          <w:rFonts w:ascii="方正小标宋简体" w:eastAsia="方正小标宋简体" w:hAnsi="仿宋" w:cs="Segoe UI" w:hint="eastAsia"/>
          <w:color w:val="333333"/>
          <w:kern w:val="0"/>
          <w:sz w:val="36"/>
          <w:szCs w:val="36"/>
        </w:rPr>
      </w:pPr>
      <w:r w:rsidRPr="00034381">
        <w:rPr>
          <w:rFonts w:ascii="方正小标宋简体" w:eastAsia="方正小标宋简体" w:hAnsi="仿宋" w:cs="Segoe UI" w:hint="eastAsia"/>
          <w:color w:val="333333"/>
          <w:kern w:val="0"/>
          <w:sz w:val="36"/>
          <w:szCs w:val="36"/>
        </w:rPr>
        <w:t>六西格玛资深黑带（MBB）认证</w:t>
      </w:r>
      <w:r w:rsidRPr="00034381">
        <w:rPr>
          <w:rFonts w:ascii="方正小标宋简体" w:eastAsia="方正小标宋简体" w:hAnsi="仿宋" w:cs="Segoe UI"/>
          <w:color w:val="333333"/>
          <w:kern w:val="0"/>
          <w:sz w:val="36"/>
          <w:szCs w:val="36"/>
        </w:rPr>
        <w:t>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283"/>
        <w:gridCol w:w="496"/>
        <w:gridCol w:w="341"/>
        <w:gridCol w:w="377"/>
        <w:gridCol w:w="620"/>
        <w:gridCol w:w="623"/>
        <w:gridCol w:w="234"/>
        <w:gridCol w:w="420"/>
        <w:gridCol w:w="275"/>
        <w:gridCol w:w="216"/>
        <w:gridCol w:w="1017"/>
        <w:gridCol w:w="855"/>
        <w:gridCol w:w="362"/>
        <w:gridCol w:w="1401"/>
        <w:gridCol w:w="439"/>
      </w:tblGrid>
      <w:tr w:rsidR="002D3229" w:rsidRPr="001051A8" w:rsidTr="00DD341C">
        <w:trPr>
          <w:trHeight w:val="210"/>
          <w:jc w:val="center"/>
        </w:trPr>
        <w:tc>
          <w:tcPr>
            <w:tcW w:w="608" w:type="pct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392" w:type="pct"/>
            <w:gridSpan w:val="15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D3229" w:rsidRPr="001051A8" w:rsidTr="00DD341C">
        <w:trPr>
          <w:trHeight w:val="129"/>
          <w:jc w:val="center"/>
        </w:trPr>
        <w:tc>
          <w:tcPr>
            <w:tcW w:w="608" w:type="pct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 w:rsidRPr="001051A8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26" w:type="pct"/>
            <w:gridSpan w:val="4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性</w:t>
            </w:r>
            <w:r w:rsidRPr="001051A8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632" w:type="pct"/>
            <w:gridSpan w:val="4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1051A8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672" w:type="pct"/>
            <w:gridSpan w:val="2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3" w:type="pct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民</w:t>
            </w:r>
            <w:r w:rsidRPr="001051A8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242" w:type="pct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D3229" w:rsidRPr="001051A8" w:rsidTr="00DD341C">
        <w:trPr>
          <w:trHeight w:val="108"/>
          <w:jc w:val="center"/>
        </w:trPr>
        <w:tc>
          <w:tcPr>
            <w:tcW w:w="608" w:type="pct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部  门</w:t>
            </w:r>
          </w:p>
        </w:tc>
        <w:tc>
          <w:tcPr>
            <w:tcW w:w="1512" w:type="pct"/>
            <w:gridSpan w:val="6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职</w:t>
            </w:r>
            <w:r w:rsidRPr="001051A8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248" w:type="pct"/>
            <w:gridSpan w:val="5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D3229" w:rsidRPr="001051A8" w:rsidTr="00DD341C">
        <w:trPr>
          <w:trHeight w:val="408"/>
          <w:jc w:val="center"/>
        </w:trPr>
        <w:tc>
          <w:tcPr>
            <w:tcW w:w="608" w:type="pct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705" w:type="pct"/>
            <w:gridSpan w:val="11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邮 编</w:t>
            </w:r>
          </w:p>
        </w:tc>
        <w:tc>
          <w:tcPr>
            <w:tcW w:w="1015" w:type="pct"/>
            <w:gridSpan w:val="2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D3229" w:rsidRPr="001051A8" w:rsidTr="00DD341C">
        <w:trPr>
          <w:trHeight w:val="286"/>
          <w:jc w:val="center"/>
        </w:trPr>
        <w:tc>
          <w:tcPr>
            <w:tcW w:w="608" w:type="pct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电  话</w:t>
            </w:r>
          </w:p>
        </w:tc>
        <w:tc>
          <w:tcPr>
            <w:tcW w:w="1168" w:type="pct"/>
            <w:gridSpan w:val="5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pct"/>
            <w:gridSpan w:val="4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传 真</w:t>
            </w:r>
          </w:p>
        </w:tc>
        <w:tc>
          <w:tcPr>
            <w:tcW w:w="680" w:type="pct"/>
            <w:gridSpan w:val="2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1015" w:type="pct"/>
            <w:gridSpan w:val="2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D3229" w:rsidRPr="001051A8" w:rsidTr="00DD341C">
        <w:trPr>
          <w:trHeight w:val="390"/>
          <w:jc w:val="center"/>
        </w:trPr>
        <w:tc>
          <w:tcPr>
            <w:tcW w:w="608" w:type="pct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电子信箱</w:t>
            </w:r>
          </w:p>
        </w:tc>
        <w:tc>
          <w:tcPr>
            <w:tcW w:w="4392" w:type="pct"/>
            <w:gridSpan w:val="15"/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D3229" w:rsidRPr="001051A8" w:rsidTr="00DD341C">
        <w:trPr>
          <w:trHeight w:val="376"/>
          <w:jc w:val="center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hint="eastAsia"/>
                <w:szCs w:val="21"/>
              </w:rPr>
              <w:t>MBB培 训 经 历（个人参加）</w:t>
            </w:r>
          </w:p>
        </w:tc>
      </w:tr>
      <w:tr w:rsidR="002D3229" w:rsidRPr="001051A8" w:rsidTr="00DD341C">
        <w:trPr>
          <w:trHeight w:val="152"/>
          <w:jc w:val="center"/>
        </w:trPr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hint="eastAsia"/>
                <w:szCs w:val="21"/>
              </w:rPr>
              <w:t>起止日期</w:t>
            </w:r>
          </w:p>
        </w:tc>
        <w:tc>
          <w:tcPr>
            <w:tcW w:w="618" w:type="pct"/>
            <w:gridSpan w:val="3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55" w:type="pct"/>
            <w:gridSpan w:val="5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项目性质（黑带/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绿带</w:t>
            </w: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04" w:type="pct"/>
            <w:gridSpan w:val="4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项目结果（收益表彰等）</w:t>
            </w:r>
          </w:p>
        </w:tc>
        <w:tc>
          <w:tcPr>
            <w:tcW w:w="1215" w:type="pct"/>
            <w:gridSpan w:val="3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证明材料（可附件）</w:t>
            </w:r>
          </w:p>
        </w:tc>
      </w:tr>
      <w:tr w:rsidR="002D3229" w:rsidRPr="001051A8" w:rsidTr="00DD341C">
        <w:trPr>
          <w:trHeight w:val="180"/>
          <w:jc w:val="center"/>
        </w:trPr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8" w:type="pct"/>
            <w:gridSpan w:val="3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55" w:type="pct"/>
            <w:gridSpan w:val="5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4" w:type="pct"/>
            <w:gridSpan w:val="4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15" w:type="pct"/>
            <w:gridSpan w:val="3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D3229" w:rsidRPr="001051A8" w:rsidTr="00DD341C">
        <w:trPr>
          <w:trHeight w:val="125"/>
          <w:jc w:val="center"/>
        </w:trPr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8" w:type="pct"/>
            <w:gridSpan w:val="3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55" w:type="pct"/>
            <w:gridSpan w:val="5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4" w:type="pct"/>
            <w:gridSpan w:val="4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15" w:type="pct"/>
            <w:gridSpan w:val="3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D3229" w:rsidRPr="001051A8" w:rsidTr="00DD341C">
        <w:trPr>
          <w:trHeight w:val="152"/>
          <w:jc w:val="center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授 课 经 历</w:t>
            </w:r>
          </w:p>
        </w:tc>
      </w:tr>
      <w:tr w:rsidR="002D3229" w:rsidRPr="001051A8" w:rsidTr="00DD341C">
        <w:trPr>
          <w:trHeight w:val="313"/>
          <w:jc w:val="center"/>
        </w:trPr>
        <w:tc>
          <w:tcPr>
            <w:tcW w:w="608" w:type="pct"/>
            <w:tcBorders>
              <w:top w:val="nil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hint="eastAsia"/>
                <w:szCs w:val="21"/>
              </w:rPr>
              <w:t>起止日期</w:t>
            </w:r>
          </w:p>
        </w:tc>
        <w:tc>
          <w:tcPr>
            <w:tcW w:w="618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课程题目</w:t>
            </w:r>
          </w:p>
        </w:tc>
        <w:tc>
          <w:tcPr>
            <w:tcW w:w="1255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时间（小时）</w:t>
            </w:r>
          </w:p>
        </w:tc>
        <w:tc>
          <w:tcPr>
            <w:tcW w:w="1304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参加人数</w:t>
            </w:r>
          </w:p>
        </w:tc>
        <w:tc>
          <w:tcPr>
            <w:tcW w:w="1215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证明材料（可附件）</w:t>
            </w:r>
          </w:p>
        </w:tc>
      </w:tr>
      <w:tr w:rsidR="002D3229" w:rsidRPr="001051A8" w:rsidTr="00DD341C">
        <w:trPr>
          <w:trHeight w:val="145"/>
          <w:jc w:val="center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5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D3229" w:rsidRPr="001051A8" w:rsidTr="00DD341C">
        <w:trPr>
          <w:trHeight w:val="182"/>
          <w:jc w:val="center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5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D3229" w:rsidRPr="001051A8" w:rsidTr="00DD341C">
        <w:trPr>
          <w:trHeight w:val="280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项 目 辅 导 经 历</w:t>
            </w:r>
          </w:p>
        </w:tc>
      </w:tr>
      <w:tr w:rsidR="002D3229" w:rsidRPr="001051A8" w:rsidTr="00DD341C">
        <w:trPr>
          <w:trHeight w:val="374"/>
          <w:jc w:val="center"/>
        </w:trPr>
        <w:tc>
          <w:tcPr>
            <w:tcW w:w="103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hint="eastAsia"/>
                <w:szCs w:val="21"/>
              </w:rPr>
              <w:t>起止日期</w:t>
            </w:r>
          </w:p>
        </w:tc>
        <w:tc>
          <w:tcPr>
            <w:tcW w:w="121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3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项目结果（收益、表彰等）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证明材料（可附件）</w:t>
            </w:r>
          </w:p>
        </w:tc>
      </w:tr>
      <w:tr w:rsidR="002D3229" w:rsidRPr="001051A8" w:rsidTr="00DD341C">
        <w:trPr>
          <w:trHeight w:val="182"/>
          <w:jc w:val="center"/>
        </w:trPr>
        <w:tc>
          <w:tcPr>
            <w:tcW w:w="103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1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3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D3229" w:rsidRPr="001051A8" w:rsidTr="00DD341C">
        <w:trPr>
          <w:trHeight w:val="170"/>
          <w:jc w:val="center"/>
        </w:trPr>
        <w:tc>
          <w:tcPr>
            <w:tcW w:w="103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1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3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D3229" w:rsidRPr="001051A8" w:rsidTr="00DD341C">
        <w:trPr>
          <w:trHeight w:val="157"/>
          <w:jc w:val="center"/>
        </w:trPr>
        <w:tc>
          <w:tcPr>
            <w:tcW w:w="103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1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3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D3229" w:rsidRPr="001051A8" w:rsidTr="00DD341C">
        <w:trPr>
          <w:trHeight w:val="145"/>
          <w:jc w:val="center"/>
        </w:trPr>
        <w:tc>
          <w:tcPr>
            <w:tcW w:w="103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1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3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D3229" w:rsidRPr="001051A8" w:rsidTr="00DD341C">
        <w:trPr>
          <w:trHeight w:val="146"/>
          <w:jc w:val="center"/>
        </w:trPr>
        <w:tc>
          <w:tcPr>
            <w:tcW w:w="103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1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3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D3229" w:rsidRPr="001051A8" w:rsidTr="00DD341C">
        <w:trPr>
          <w:trHeight w:val="347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推  </w:t>
            </w:r>
            <w:proofErr w:type="gramStart"/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荐</w:t>
            </w:r>
            <w:proofErr w:type="gramEnd"/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信</w:t>
            </w:r>
          </w:p>
        </w:tc>
      </w:tr>
      <w:tr w:rsidR="002D3229" w:rsidRPr="001051A8" w:rsidTr="00DD341C">
        <w:trPr>
          <w:trHeight w:val="165"/>
          <w:jc w:val="center"/>
        </w:trPr>
        <w:tc>
          <w:tcPr>
            <w:tcW w:w="7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被推荐人</w:t>
            </w:r>
          </w:p>
        </w:tc>
        <w:tc>
          <w:tcPr>
            <w:tcW w:w="4236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D3229" w:rsidRPr="001051A8" w:rsidTr="00DD341C">
        <w:trPr>
          <w:trHeight w:val="112"/>
          <w:jc w:val="center"/>
        </w:trPr>
        <w:tc>
          <w:tcPr>
            <w:tcW w:w="764" w:type="pct"/>
            <w:gridSpan w:val="2"/>
            <w:vAlign w:val="center"/>
          </w:tcPr>
          <w:p w:rsidR="002D3229" w:rsidRPr="00DE11FD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推荐人</w:t>
            </w:r>
          </w:p>
        </w:tc>
        <w:tc>
          <w:tcPr>
            <w:tcW w:w="4236" w:type="pct"/>
            <w:gridSpan w:val="14"/>
            <w:vAlign w:val="center"/>
          </w:tcPr>
          <w:p w:rsidR="002D3229" w:rsidRPr="00DE11FD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E11FD">
              <w:rPr>
                <w:rFonts w:ascii="宋体" w:hAnsi="宋体" w:cs="宋体" w:hint="eastAsia"/>
                <w:color w:val="000000"/>
                <w:kern w:val="0"/>
                <w:szCs w:val="21"/>
              </w:rPr>
              <w:t>受聘企业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\</w:t>
            </w:r>
            <w:r w:rsidRPr="00DE11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专业机构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\</w:t>
            </w:r>
            <w:r w:rsidRPr="00DE11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专家委员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 w:rsidRPr="00DE11FD">
              <w:rPr>
                <w:rFonts w:ascii="宋体" w:hAnsi="宋体" w:cs="宋体" w:hint="eastAsia"/>
                <w:color w:val="000000"/>
                <w:kern w:val="0"/>
                <w:szCs w:val="21"/>
              </w:rPr>
              <w:t>盖章或签字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</w:tr>
      <w:tr w:rsidR="002D3229" w:rsidRPr="001051A8" w:rsidTr="00DD341C">
        <w:tblPrEx>
          <w:tblLook w:val="01E0" w:firstRow="1" w:lastRow="1" w:firstColumn="1" w:lastColumn="1" w:noHBand="0" w:noVBand="0"/>
        </w:tblPrEx>
        <w:trPr>
          <w:trHeight w:val="1217"/>
          <w:jc w:val="center"/>
        </w:trPr>
        <w:tc>
          <w:tcPr>
            <w:tcW w:w="5000" w:type="pct"/>
            <w:gridSpan w:val="16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受聘企业六西格玛工作（包括六西格玛人才保有情况）的介绍（500字以内 可另附附页）</w:t>
            </w:r>
          </w:p>
        </w:tc>
      </w:tr>
      <w:tr w:rsidR="002D3229" w:rsidRPr="001051A8" w:rsidTr="00DD341C">
        <w:tblPrEx>
          <w:tblLook w:val="01E0" w:firstRow="1" w:lastRow="1" w:firstColumn="1" w:lastColumn="1" w:noHBand="0" w:noVBand="0"/>
        </w:tblPrEx>
        <w:trPr>
          <w:trHeight w:val="1219"/>
          <w:jc w:val="center"/>
        </w:trPr>
        <w:tc>
          <w:tcPr>
            <w:tcW w:w="5000" w:type="pct"/>
            <w:gridSpan w:val="16"/>
          </w:tcPr>
          <w:p w:rsidR="002D3229" w:rsidRPr="001051A8" w:rsidRDefault="002D3229" w:rsidP="00DD341C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051A8">
              <w:rPr>
                <w:rFonts w:ascii="宋体" w:hAnsi="宋体" w:cs="宋体" w:hint="eastAsia"/>
                <w:color w:val="000000"/>
                <w:kern w:val="0"/>
                <w:szCs w:val="21"/>
              </w:rPr>
              <w:t>被推荐人从事六西格玛工作的表现（200字以内  可另附附页）</w:t>
            </w:r>
          </w:p>
        </w:tc>
      </w:tr>
    </w:tbl>
    <w:p w:rsidR="002D3229" w:rsidRDefault="002D3229" w:rsidP="002D3229">
      <w:pPr>
        <w:ind w:left="420" w:hangingChars="200" w:hanging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hint="eastAsia"/>
        </w:rPr>
        <w:t>注：</w:t>
      </w:r>
      <w:r w:rsidRPr="00070BB5">
        <w:rPr>
          <w:rFonts w:ascii="宋体" w:hAnsi="宋体" w:cs="宋体" w:hint="eastAsia"/>
          <w:color w:val="000000"/>
          <w:kern w:val="0"/>
          <w:szCs w:val="21"/>
        </w:rPr>
        <w:t>请于1</w:t>
      </w:r>
      <w:r>
        <w:rPr>
          <w:rFonts w:ascii="宋体" w:hAnsi="宋体" w:cs="宋体" w:hint="eastAsia"/>
          <w:color w:val="000000"/>
          <w:kern w:val="0"/>
          <w:szCs w:val="21"/>
        </w:rPr>
        <w:t>1</w:t>
      </w:r>
      <w:r w:rsidRPr="00070BB5">
        <w:rPr>
          <w:rFonts w:ascii="宋体" w:hAnsi="宋体" w:cs="宋体" w:hint="eastAsia"/>
          <w:color w:val="000000"/>
          <w:kern w:val="0"/>
          <w:szCs w:val="21"/>
        </w:rPr>
        <w:t>月</w:t>
      </w:r>
      <w:r>
        <w:rPr>
          <w:rFonts w:ascii="宋体" w:hAnsi="宋体" w:cs="宋体" w:hint="eastAsia"/>
          <w:color w:val="000000"/>
          <w:kern w:val="0"/>
          <w:szCs w:val="21"/>
        </w:rPr>
        <w:t>30</w:t>
      </w:r>
      <w:r w:rsidRPr="00070BB5">
        <w:rPr>
          <w:rFonts w:ascii="宋体" w:hAnsi="宋体" w:cs="宋体" w:hint="eastAsia"/>
          <w:color w:val="000000"/>
          <w:kern w:val="0"/>
          <w:szCs w:val="21"/>
        </w:rPr>
        <w:t>前将</w:t>
      </w:r>
      <w:r>
        <w:rPr>
          <w:rFonts w:ascii="宋体" w:hAnsi="宋体" w:cs="宋体" w:hint="eastAsia"/>
          <w:color w:val="000000"/>
          <w:kern w:val="0"/>
          <w:szCs w:val="21"/>
        </w:rPr>
        <w:t>申请</w:t>
      </w:r>
      <w:r w:rsidRPr="00070BB5">
        <w:rPr>
          <w:rFonts w:ascii="宋体" w:hAnsi="宋体" w:cs="宋体" w:hint="eastAsia"/>
          <w:color w:val="000000"/>
          <w:kern w:val="0"/>
          <w:szCs w:val="21"/>
        </w:rPr>
        <w:t>表发送至传真</w:t>
      </w:r>
      <w:r>
        <w:rPr>
          <w:rFonts w:ascii="宋体" w:hAnsi="宋体" w:cs="宋体" w:hint="eastAsia"/>
          <w:color w:val="000000"/>
          <w:kern w:val="0"/>
          <w:szCs w:val="21"/>
        </w:rPr>
        <w:t>：010-66070299</w:t>
      </w:r>
      <w:r w:rsidRPr="00070BB5">
        <w:rPr>
          <w:rFonts w:ascii="宋体" w:hAnsi="宋体" w:cs="宋体" w:hint="eastAsia"/>
          <w:color w:val="000000"/>
          <w:kern w:val="0"/>
          <w:szCs w:val="21"/>
        </w:rPr>
        <w:t>电子邮箱</w:t>
      </w:r>
      <w:r>
        <w:rPr>
          <w:rFonts w:ascii="宋体" w:hAnsi="宋体" w:cs="宋体" w:hint="eastAsia"/>
          <w:color w:val="000000"/>
          <w:kern w:val="0"/>
          <w:szCs w:val="21"/>
        </w:rPr>
        <w:t>：</w:t>
      </w:r>
      <w:hyperlink r:id="rId8" w:history="1">
        <w:r w:rsidRPr="005B4B2C">
          <w:rPr>
            <w:rFonts w:hint="eastAsia"/>
            <w:color w:val="000000"/>
          </w:rPr>
          <w:t>xxm@caq.org.cn</w:t>
        </w:r>
      </w:hyperlink>
    </w:p>
    <w:p w:rsidR="005E48CA" w:rsidRPr="002D3229" w:rsidRDefault="002D3229" w:rsidP="002D3229">
      <w:pPr>
        <w:ind w:firstLineChars="2950" w:firstLine="6195"/>
        <w:rPr>
          <w:rFonts w:ascii="宋体" w:hAnsi="宋体" w:cs="宋体"/>
          <w:color w:val="000000"/>
          <w:kern w:val="0"/>
          <w:szCs w:val="21"/>
        </w:rPr>
      </w:pPr>
      <w:r w:rsidRPr="005B4B2C">
        <w:rPr>
          <w:rFonts w:hint="eastAsia"/>
          <w:color w:val="000000"/>
        </w:rPr>
        <w:t>6sigma@caq.org.cn</w:t>
      </w:r>
      <w:bookmarkStart w:id="0" w:name="_GoBack"/>
      <w:bookmarkEnd w:id="0"/>
    </w:p>
    <w:sectPr w:rsidR="005E48CA" w:rsidRPr="002D3229" w:rsidSect="00E17A2A">
      <w:footerReference w:type="even" r:id="rId9"/>
      <w:footerReference w:type="default" r:id="rId10"/>
      <w:pgSz w:w="11906" w:h="16838" w:code="9"/>
      <w:pgMar w:top="1985" w:right="1531" w:bottom="2155" w:left="1531" w:header="851" w:footer="1418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A10" w:rsidRDefault="00090A10" w:rsidP="0086693E">
      <w:r>
        <w:separator/>
      </w:r>
    </w:p>
  </w:endnote>
  <w:endnote w:type="continuationSeparator" w:id="0">
    <w:p w:rsidR="00090A10" w:rsidRDefault="00090A10" w:rsidP="0086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3B7" w:rsidRPr="00781472" w:rsidRDefault="00090A10" w:rsidP="00C458E3">
    <w:pPr>
      <w:pStyle w:val="a4"/>
      <w:framePr w:wrap="around" w:vAnchor="text" w:hAnchor="margin" w:xAlign="outside" w:y="1"/>
      <w:rPr>
        <w:rStyle w:val="a6"/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rFonts w:hint="eastAsia"/>
        <w:sz w:val="24"/>
        <w:szCs w:val="24"/>
      </w:rPr>
      <w:t xml:space="preserve"> </w:t>
    </w:r>
    <w:r w:rsidRPr="00781472">
      <w:rPr>
        <w:sz w:val="24"/>
        <w:szCs w:val="24"/>
      </w:rPr>
      <w:fldChar w:fldCharType="begin"/>
    </w:r>
    <w:r w:rsidRPr="00781472">
      <w:rPr>
        <w:rStyle w:val="a6"/>
        <w:sz w:val="24"/>
        <w:szCs w:val="24"/>
      </w:rPr>
      <w:instrText xml:space="preserve">PAGE  </w:instrText>
    </w:r>
    <w:r w:rsidRPr="00781472">
      <w:rPr>
        <w:sz w:val="24"/>
        <w:szCs w:val="24"/>
      </w:rPr>
      <w:fldChar w:fldCharType="separate"/>
    </w:r>
    <w:r>
      <w:rPr>
        <w:rStyle w:val="a6"/>
        <w:noProof/>
        <w:sz w:val="24"/>
        <w:szCs w:val="24"/>
      </w:rPr>
      <w:t>8</w:t>
    </w:r>
    <w:r w:rsidRPr="00781472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—</w:t>
    </w:r>
  </w:p>
  <w:p w:rsidR="00DE33B7" w:rsidRDefault="00090A10" w:rsidP="00781472">
    <w:pPr>
      <w:pStyle w:val="a4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3B7" w:rsidRPr="00781472" w:rsidRDefault="00090A10">
    <w:pPr>
      <w:pStyle w:val="a4"/>
      <w:jc w:val="right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rFonts w:hint="eastAsia"/>
        <w:sz w:val="24"/>
        <w:szCs w:val="24"/>
      </w:rPr>
      <w:t xml:space="preserve"> </w:t>
    </w:r>
    <w:r w:rsidRPr="00781472">
      <w:rPr>
        <w:sz w:val="24"/>
        <w:szCs w:val="24"/>
      </w:rPr>
      <w:fldChar w:fldCharType="begin"/>
    </w:r>
    <w:r w:rsidRPr="00781472">
      <w:rPr>
        <w:sz w:val="24"/>
        <w:szCs w:val="24"/>
      </w:rPr>
      <w:instrText xml:space="preserve"> PAGE   \* MERGEFORMAT </w:instrText>
    </w:r>
    <w:r w:rsidRPr="00781472">
      <w:rPr>
        <w:sz w:val="24"/>
        <w:szCs w:val="24"/>
      </w:rPr>
      <w:fldChar w:fldCharType="separate"/>
    </w:r>
    <w:r w:rsidR="002D3229" w:rsidRPr="002D3229">
      <w:rPr>
        <w:noProof/>
        <w:sz w:val="24"/>
        <w:szCs w:val="24"/>
        <w:lang w:val="zh-CN"/>
      </w:rPr>
      <w:t>1</w:t>
    </w:r>
    <w:r w:rsidRPr="00781472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—</w:t>
    </w:r>
  </w:p>
  <w:p w:rsidR="00DE33B7" w:rsidRDefault="00090A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A10" w:rsidRDefault="00090A10" w:rsidP="0086693E">
      <w:r>
        <w:separator/>
      </w:r>
    </w:p>
  </w:footnote>
  <w:footnote w:type="continuationSeparator" w:id="0">
    <w:p w:rsidR="00090A10" w:rsidRDefault="00090A10" w:rsidP="00866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5329"/>
    <w:multiLevelType w:val="hybridMultilevel"/>
    <w:tmpl w:val="372A947E"/>
    <w:lvl w:ilvl="0" w:tplc="FA72A1F8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E6"/>
    <w:rsid w:val="00090A10"/>
    <w:rsid w:val="002D3229"/>
    <w:rsid w:val="00444BD5"/>
    <w:rsid w:val="004A75DE"/>
    <w:rsid w:val="00521B7B"/>
    <w:rsid w:val="005E48CA"/>
    <w:rsid w:val="006D11E6"/>
    <w:rsid w:val="0070425C"/>
    <w:rsid w:val="0086693E"/>
    <w:rsid w:val="009F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9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9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93E"/>
    <w:rPr>
      <w:sz w:val="18"/>
      <w:szCs w:val="18"/>
    </w:rPr>
  </w:style>
  <w:style w:type="paragraph" w:styleId="a5">
    <w:name w:val="Normal (Web)"/>
    <w:basedOn w:val="a"/>
    <w:uiPriority w:val="99"/>
    <w:rsid w:val="0086693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6">
    <w:name w:val="page number"/>
    <w:basedOn w:val="a0"/>
    <w:rsid w:val="002D3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9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9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93E"/>
    <w:rPr>
      <w:sz w:val="18"/>
      <w:szCs w:val="18"/>
    </w:rPr>
  </w:style>
  <w:style w:type="paragraph" w:styleId="a5">
    <w:name w:val="Normal (Web)"/>
    <w:basedOn w:val="a"/>
    <w:uiPriority w:val="99"/>
    <w:rsid w:val="0086693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6">
    <w:name w:val="page number"/>
    <w:basedOn w:val="a0"/>
    <w:rsid w:val="002D3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m@caq.org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2015-10-08T07:14:00Z</dcterms:created>
  <dcterms:modified xsi:type="dcterms:W3CDTF">2015-10-08T07:14:00Z</dcterms:modified>
</cp:coreProperties>
</file>