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研修意向表</w:t>
      </w:r>
    </w:p>
    <w:tbl>
      <w:tblPr>
        <w:tblStyle w:val="3"/>
        <w:tblW w:w="913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新加坡服务业质量管理标杆研修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年    月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护照号：</w:t>
            </w:r>
            <w:r>
              <w:rPr>
                <w:rFonts w:hint="eastAsia" w:ascii="仿宋_GB2312" w:hAnsi="宋体" w:eastAsia="仿宋_GB2312"/>
                <w:bCs/>
                <w:iCs/>
                <w:sz w:val="28"/>
                <w:szCs w:val="28"/>
              </w:rPr>
              <w:t>出生地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: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有效期：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饮食要求    □无特殊要求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住宿要求    □ 标间合住    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exact"/>
        <w:ind w:right="-559" w:rightChars="-26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每人一份。填写字迹务必清晰、工整。请于2018年8月30日前以邮件形式反馈至</w:t>
      </w:r>
    </w:p>
    <w:p>
      <w:pPr>
        <w:snapToGrid w:val="0"/>
        <w:spacing w:line="300" w:lineRule="exact"/>
        <w:ind w:right="-559" w:rightChars="-26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中国质量协会培训咨询中心。</w:t>
      </w:r>
      <w:r>
        <w:rPr>
          <w:rFonts w:hint="eastAsia" w:ascii="仿宋_GB2312" w:hAnsi="宋体" w:eastAsia="仿宋_GB2312"/>
          <w:sz w:val="24"/>
          <w:szCs w:val="24"/>
        </w:rPr>
        <w:t>地址：北京市海淀区三虎桥百胜村路6号（100048）</w:t>
      </w:r>
    </w:p>
    <w:p>
      <w:pPr>
        <w:snapToGrid w:val="0"/>
        <w:spacing w:line="300" w:lineRule="exact"/>
        <w:ind w:right="-559" w:rightChars="-266"/>
        <w:jc w:val="left"/>
        <w:rPr>
          <w:rFonts w:ascii="仿宋_GB2312" w:eastAsia="仿宋_GB2312"/>
          <w:spacing w:val="-2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联系人：邢微微、韩岭；联系电话：（</w:t>
      </w:r>
      <w:r>
        <w:rPr>
          <w:rFonts w:ascii="仿宋_GB2312" w:eastAsia="仿宋_GB2312"/>
          <w:sz w:val="24"/>
          <w:szCs w:val="24"/>
        </w:rPr>
        <w:t>010</w:t>
      </w:r>
      <w:r>
        <w:rPr>
          <w:rFonts w:hint="eastAsia" w:ascii="仿宋_GB2312" w:eastAsia="仿宋_GB2312"/>
          <w:sz w:val="24"/>
          <w:szCs w:val="24"/>
        </w:rPr>
        <w:t>）68416632、</w:t>
      </w:r>
      <w:r>
        <w:rPr>
          <w:rFonts w:ascii="仿宋_GB2312" w:eastAsia="仿宋_GB2312"/>
          <w:sz w:val="24"/>
          <w:szCs w:val="24"/>
        </w:rPr>
        <w:t>66079146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snapToGrid w:val="0"/>
        <w:spacing w:line="300" w:lineRule="exact"/>
        <w:ind w:right="-559" w:rightChars="-266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eastAsia="仿宋_GB2312" w:asciiTheme="minorHAnsi" w:hAnsiTheme="minorHAnsi"/>
          <w:sz w:val="24"/>
          <w:szCs w:val="24"/>
        </w:rPr>
        <w:t>E-mail</w:t>
      </w:r>
      <w:r>
        <w:rPr>
          <w:rFonts w:hint="eastAsia" w:eastAsia="仿宋_GB2312" w:asciiTheme="minorHAnsi" w:hAnsiTheme="minorHAnsi"/>
          <w:sz w:val="24"/>
          <w:szCs w:val="24"/>
        </w:rPr>
        <w:t>：</w:t>
      </w:r>
      <w:r>
        <w:rPr>
          <w:rFonts w:eastAsia="仿宋_GB2312" w:asciiTheme="minorHAnsi" w:hAnsiTheme="minorHAnsi"/>
          <w:sz w:val="24"/>
          <w:szCs w:val="24"/>
        </w:rPr>
        <w:t>xingweiwei@caq.org.cn</w:t>
      </w:r>
      <w:r>
        <w:rPr>
          <w:rFonts w:hint="eastAsia" w:eastAsia="仿宋_GB2312" w:asciiTheme="minorHAnsi" w:hAnsiTheme="minorHAnsi"/>
          <w:sz w:val="24"/>
          <w:szCs w:val="24"/>
        </w:rPr>
        <w:t>、</w:t>
      </w:r>
      <w:r>
        <w:fldChar w:fldCharType="begin"/>
      </w:r>
      <w:r>
        <w:instrText xml:space="preserve"> HYPERLINK "mailto:hanling@caq.org.cn" </w:instrText>
      </w:r>
      <w:r>
        <w:fldChar w:fldCharType="separate"/>
      </w:r>
      <w:r>
        <w:rPr>
          <w:rFonts w:asciiTheme="minorHAnsi" w:hAnsiTheme="minorHAnsi"/>
        </w:rPr>
        <w:t>hanling@caq.org.cn</w:t>
      </w:r>
      <w:r>
        <w:rPr>
          <w:rFonts w:asciiTheme="minorHAnsi" w:hAnsiTheme="minorHAnsi"/>
        </w:rPr>
        <w:fldChar w:fldCharType="end"/>
      </w:r>
      <w:r>
        <w:rPr>
          <w:rFonts w:eastAsia="仿宋_GB2312" w:asciiTheme="minorHAnsi" w:hAnsiTheme="minorHAnsi"/>
          <w:sz w:val="24"/>
          <w:szCs w:val="24"/>
        </w:rPr>
        <w:t>;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570F3"/>
    <w:rsid w:val="224570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2018-04-27T07:48:00Z</dcterms:created>
  <dc:creator>Only One、De承諾。</dc:creator>
  <cp:lastModifiedBy>Only One、De承諾。</cp:lastModifiedBy>
  <dcterms:modified xsi:type="dcterms:W3CDTF">2018-04-27T07:48:40Z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