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议程安排（拟）</w:t>
      </w:r>
    </w:p>
    <w:tbl>
      <w:tblPr>
        <w:tblStyle w:val="4"/>
        <w:tblpPr w:leftFromText="180" w:rightFromText="180" w:vertAnchor="text" w:horzAnchor="page" w:tblpX="1162" w:tblpY="230"/>
        <w:tblOverlap w:val="never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555"/>
        <w:gridCol w:w="6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67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30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12月17日</w:t>
            </w: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09:30-21: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50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代表报到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restart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12月18日</w:t>
            </w:r>
          </w:p>
        </w:tc>
        <w:tc>
          <w:tcPr>
            <w:tcW w:w="83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2018年中国国家顾客满意度指数CNCSI信息发布会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08:30-09:00</w:t>
            </w:r>
          </w:p>
        </w:tc>
        <w:tc>
          <w:tcPr>
            <w:tcW w:w="6750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代表入场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09:00-09:20</w:t>
            </w:r>
          </w:p>
        </w:tc>
        <w:tc>
          <w:tcPr>
            <w:tcW w:w="6750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大会开幕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09:20-09:50</w:t>
            </w:r>
          </w:p>
        </w:tc>
        <w:tc>
          <w:tcPr>
            <w:tcW w:w="6750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2018年中国国家顾客满意度指数CNCSI信息发布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09:50-10:50</w:t>
            </w:r>
          </w:p>
        </w:tc>
        <w:tc>
          <w:tcPr>
            <w:tcW w:w="6750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《大数据技术的发展及其在客户体验优化上的应用》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郭宇春 北京交通大学教授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10:50-12:00</w:t>
            </w:r>
          </w:p>
        </w:tc>
        <w:tc>
          <w:tcPr>
            <w:tcW w:w="6750" w:type="dxa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《用户视角下的质量与品牌》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李晓光 中国人民大学商学院副教授兼EMBA中心副主任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83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2018年全国市场质量信用建设交流大会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13:30-14:00</w:t>
            </w:r>
          </w:p>
        </w:tc>
        <w:tc>
          <w:tcPr>
            <w:tcW w:w="6750" w:type="dxa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代表入场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14:00-14:05</w:t>
            </w:r>
          </w:p>
        </w:tc>
        <w:tc>
          <w:tcPr>
            <w:tcW w:w="6750" w:type="dxa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大会开幕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14:05-14:35</w:t>
            </w:r>
          </w:p>
        </w:tc>
        <w:tc>
          <w:tcPr>
            <w:tcW w:w="6750" w:type="dxa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领导讲话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14:35-15:20</w:t>
            </w:r>
          </w:p>
        </w:tc>
        <w:tc>
          <w:tcPr>
            <w:tcW w:w="6750" w:type="dxa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发布2018年全国市场质量信用A等（用户满意）企业名单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15:20-16:00</w:t>
            </w:r>
          </w:p>
        </w:tc>
        <w:tc>
          <w:tcPr>
            <w:tcW w:w="6750" w:type="dxa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《以客户需求为导向构建经营管理体系，让世界爱上中国造》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胡文丰 珠海格力电器股份有限公司总裁助理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16:00-16:30</w:t>
            </w:r>
          </w:p>
        </w:tc>
        <w:tc>
          <w:tcPr>
            <w:tcW w:w="6750" w:type="dxa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《始于真诚、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于满意——三级管理模式下的用户满意服务观》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冯勇慧 甘肃第七建设集团股份有限公司董事长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16:30-17:00</w:t>
            </w:r>
          </w:p>
        </w:tc>
        <w:tc>
          <w:tcPr>
            <w:tcW w:w="6750" w:type="dxa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《践行顾客满意服务理念，打造“畅通高速、智慧高速、和谐高速、平安高速”》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张军 山东高速股份有限公司党委委员、副总经理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17:00-17:30</w:t>
            </w:r>
          </w:p>
        </w:tc>
        <w:tc>
          <w:tcPr>
            <w:tcW w:w="6750" w:type="dxa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《让生活的每一刻拥有价值》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江国梁 珠海罗西尼表业有限公司助理总经理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restart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12月19日</w:t>
            </w:r>
          </w:p>
        </w:tc>
        <w:tc>
          <w:tcPr>
            <w:tcW w:w="83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中国质量协会用户委员会九届一次会议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08:30-12：00</w:t>
            </w:r>
          </w:p>
        </w:tc>
        <w:tc>
          <w:tcPr>
            <w:tcW w:w="6750" w:type="dxa"/>
          </w:tcPr>
          <w:p>
            <w:pPr>
              <w:spacing w:line="360" w:lineRule="exact"/>
            </w:pPr>
            <w:r>
              <w:rPr>
                <w:rFonts w:hint="eastAsia" w:ascii="仿宋" w:hAnsi="仿宋" w:eastAsia="仿宋" w:cs="仿宋"/>
                <w:sz w:val="22"/>
              </w:rPr>
              <w:t>中国质量协会用户委工作会议，限用户委委员参加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2018年用户满意理论与实践研讨会-顾客关系管理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08:30-09:30</w:t>
            </w:r>
          </w:p>
        </w:tc>
        <w:tc>
          <w:tcPr>
            <w:tcW w:w="6750" w:type="dxa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《使命驱动的顾客关系管理》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邵艳萍 中国质量协会质量专家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09:30-10:10</w:t>
            </w:r>
          </w:p>
        </w:tc>
        <w:tc>
          <w:tcPr>
            <w:tcW w:w="6750" w:type="dxa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《基于顾客需求识别及满足的“一体化”组织架构构建》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熊国华 徐工机械建设机械分公司副总经理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10:10-10:40</w:t>
            </w:r>
          </w:p>
        </w:tc>
        <w:tc>
          <w:tcPr>
            <w:tcW w:w="6750" w:type="dxa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《多途径、多方法做好用户满意度测评与改进》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徐萌 东方雨虹集团市场营销总监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10:40-11:10</w:t>
            </w:r>
          </w:p>
        </w:tc>
        <w:tc>
          <w:tcPr>
            <w:tcW w:w="6750" w:type="dxa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《搭建客户平台，实现完美服务》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韩宗才 西宁特殊钢股份有限公司技术质量中心体系室主任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11:10-11:40</w:t>
            </w:r>
          </w:p>
        </w:tc>
        <w:tc>
          <w:tcPr>
            <w:tcW w:w="6750" w:type="dxa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《以绿色发展理念  展开顾客管理水平》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李伟平 唐山三友集团兴达化纤有限公司企管部部长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2018年用户满意理论与实践研讨会-用户满意经营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14:00-14: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50" w:type="dxa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《激情奋进一甲子，传承突破新征程》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杜丹 </w:t>
            </w:r>
            <w:r>
              <w:rPr>
                <w:rFonts w:ascii="仿宋" w:hAnsi="仿宋" w:eastAsia="仿宋" w:cs="仿宋"/>
                <w:sz w:val="24"/>
                <w:szCs w:val="24"/>
              </w:rPr>
              <w:t>广西柳工机械股份有限公司总裁助理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0-15: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750" w:type="dxa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《优质铸品牌，诚信搂天下》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赵竟成 杭州天堂伞业集团有限公司总工助理、设计部主任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0-16:00</w:t>
            </w:r>
          </w:p>
        </w:tc>
        <w:tc>
          <w:tcPr>
            <w:tcW w:w="6750" w:type="dxa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《健全体系,问题导向,求实求效,让服务为发展注入蓬勃动力》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陈奕拯 中国移动广东公司汕头分公司市场部总经理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16:00-16:30</w:t>
            </w:r>
          </w:p>
        </w:tc>
        <w:tc>
          <w:tcPr>
            <w:tcW w:w="6750" w:type="dxa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《保卫想象力在行动》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毕华书 大连出版社副总编辑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16:30-17:00</w:t>
            </w:r>
          </w:p>
        </w:tc>
        <w:tc>
          <w:tcPr>
            <w:tcW w:w="6750" w:type="dxa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《全方位贯彻实施用户满意工程活动》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杨文平 中交一航局第四工程有限公司 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2018年用户满意理论与实践研讨会-服务质量提升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14:00-14:30</w:t>
            </w:r>
          </w:p>
        </w:tc>
        <w:tc>
          <w:tcPr>
            <w:tcW w:w="6750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《服务赢得客户，质量铸造品牌》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陈利俭 唐山港集团股份有限公司总经理助理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14:30-15:00</w:t>
            </w:r>
          </w:p>
        </w:tc>
        <w:tc>
          <w:tcPr>
            <w:tcW w:w="6750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《客户为本，持续创新，以百倍用心换10分满意》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朱凌云 中国联合网络通信有限公司广州市分公司副总经理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15:00-15:30</w:t>
            </w:r>
          </w:p>
        </w:tc>
        <w:tc>
          <w:tcPr>
            <w:tcW w:w="6750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《从细微处，让阳光服务打通客户满意的最后一公里》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王淑滨 中国邮政储蓄银行漳州市分行产品经理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15:30-16:00</w:t>
            </w:r>
          </w:p>
        </w:tc>
        <w:tc>
          <w:tcPr>
            <w:tcW w:w="6750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《供水“三来”智慧化管理的探索与实践》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王培永 绍兴柯桥供水有限公司副总经理、总工程师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16:00-16:30</w:t>
            </w:r>
          </w:p>
        </w:tc>
        <w:tc>
          <w:tcPr>
            <w:tcW w:w="6750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《以均衡为方向、以创新为动力、推进顾客关系精细化管理》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朱琪 中国移动通信集团江苏有限公司昆山分公司总经理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16:30-17:00</w:t>
            </w:r>
          </w:p>
        </w:tc>
        <w:tc>
          <w:tcPr>
            <w:tcW w:w="6750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《新时代，心服务，馨满意》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赵亮宇 国网江苏电力江阴市供电分公司营销党支部书记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30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12月20日</w:t>
            </w: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12:00前</w:t>
            </w:r>
          </w:p>
        </w:tc>
        <w:tc>
          <w:tcPr>
            <w:tcW w:w="6750" w:type="dxa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会议疏散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D1C17"/>
    <w:rsid w:val="5DDD1C1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2018-11-12T01:36:00Z</dcterms:created>
  <dc:creator>吴璠</dc:creator>
  <cp:lastModifiedBy>吴璠</cp:lastModifiedBy>
  <dcterms:modified xsi:type="dcterms:W3CDTF">2018-11-12T01:37:07Z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