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640" w:lineRule="exact"/>
        <w:ind w:left="-141"/>
        <w:jc w:val="center"/>
        <w:rPr>
          <w:rFonts w:ascii="方正小标宋简体" w:hAnsi="Calibri" w:eastAsia="方正小标宋简体" w:cs="Calibri"/>
          <w:bCs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bCs/>
          <w:sz w:val="36"/>
          <w:szCs w:val="36"/>
        </w:rPr>
        <w:t>第七届全国品牌故事大赛报名表</w:t>
      </w:r>
    </w:p>
    <w:bookmarkEnd w:id="0"/>
    <w:p>
      <w:pPr>
        <w:overflowPunct w:val="0"/>
        <w:spacing w:line="640" w:lineRule="exact"/>
        <w:jc w:val="left"/>
        <w:rPr>
          <w:rFonts w:ascii="方正小标宋简体" w:eastAsia="方正小标宋简体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报名表编号</w:t>
      </w:r>
      <w:r>
        <w:rPr>
          <w:rFonts w:ascii="仿宋_GB2312" w:eastAsia="仿宋_GB2312"/>
          <w:sz w:val="24"/>
          <w:szCs w:val="24"/>
        </w:rPr>
        <w:t xml:space="preserve">NO.                                       </w:t>
      </w:r>
      <w:r>
        <w:rPr>
          <w:rFonts w:hint="eastAsia" w:ascii="仿宋_GB2312" w:eastAsia="仿宋_GB2312"/>
          <w:sz w:val="24"/>
          <w:szCs w:val="24"/>
        </w:rPr>
        <w:t>作品编号</w:t>
      </w:r>
      <w:r>
        <w:rPr>
          <w:rFonts w:ascii="仿宋_GB2312" w:eastAsia="仿宋_GB2312"/>
          <w:sz w:val="24"/>
          <w:szCs w:val="24"/>
        </w:rPr>
        <w:t>NO.</w:t>
      </w:r>
    </w:p>
    <w:tbl>
      <w:tblPr>
        <w:tblStyle w:val="2"/>
        <w:tblW w:w="9360" w:type="dxa"/>
        <w:jc w:val="center"/>
        <w:tblInd w:w="0" w:type="dxa"/>
        <w:tblLayout w:type="fixed"/>
        <w:tblCellMar>
          <w:top w:w="0" w:type="dxa"/>
          <w:left w:w="113" w:type="dxa"/>
          <w:bottom w:w="0" w:type="dxa"/>
          <w:right w:w="113" w:type="dxa"/>
        </w:tblCellMar>
      </w:tblPr>
      <w:tblGrid>
        <w:gridCol w:w="1476"/>
        <w:gridCol w:w="2893"/>
        <w:gridCol w:w="1418"/>
        <w:gridCol w:w="992"/>
        <w:gridCol w:w="2581"/>
      </w:tblGrid>
      <w:tr>
        <w:tblPrEx>
          <w:tblLayout w:type="fixed"/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442" w:hRule="atLeast"/>
          <w:jc w:val="center"/>
        </w:trPr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ind w:left="296" w:hanging="437"/>
              <w:jc w:val="center"/>
              <w:rPr>
                <w:rFonts w:ascii="仿宋_GB2312" w:hAnsi="Calibri" w:eastAsia="仿宋_GB2312" w:cs="Calibri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作品名称</w:t>
            </w:r>
          </w:p>
        </w:tc>
        <w:tc>
          <w:tcPr>
            <w:tcW w:w="788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ind w:left="296" w:hanging="437"/>
              <w:rPr>
                <w:rFonts w:ascii="仿宋_GB2312" w:hAnsi="Calibri" w:eastAsia="仿宋_GB2312" w:cs="Calibri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462" w:hRule="atLeast"/>
          <w:jc w:val="center"/>
        </w:trPr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ind w:left="296" w:hanging="437"/>
              <w:jc w:val="center"/>
              <w:rPr>
                <w:rFonts w:ascii="仿宋_GB2312" w:hAnsi="Calibri" w:eastAsia="仿宋_GB2312" w:cs="Calibri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推荐单位</w:t>
            </w:r>
          </w:p>
        </w:tc>
        <w:tc>
          <w:tcPr>
            <w:tcW w:w="788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ind w:left="296" w:hanging="437"/>
              <w:jc w:val="center"/>
              <w:rPr>
                <w:rFonts w:ascii="仿宋_GB2312" w:hAnsi="Calibri" w:eastAsia="仿宋_GB2312" w:cs="Calibri"/>
                <w:sz w:val="24"/>
                <w:szCs w:val="24"/>
              </w:rPr>
            </w:pPr>
            <w:r>
              <w:rPr>
                <w:rFonts w:hint="eastAsia" w:ascii="仿宋_GB2312" w:hAnsi="Calibri" w:eastAsia="仿宋_GB2312" w:cs="Calibri"/>
                <w:sz w:val="21"/>
                <w:szCs w:val="21"/>
              </w:rPr>
              <w:t>（个人参赛可不填）</w:t>
            </w:r>
          </w:p>
        </w:tc>
      </w:tr>
      <w:tr>
        <w:tblPrEx>
          <w:tblLayout w:type="fixed"/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540" w:hRule="atLeast"/>
          <w:jc w:val="center"/>
        </w:trPr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ind w:left="296" w:hanging="437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选择赛区</w:t>
            </w:r>
          </w:p>
        </w:tc>
        <w:tc>
          <w:tcPr>
            <w:tcW w:w="2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ind w:left="296" w:hanging="437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ind w:left="296" w:hanging="437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</w:rPr>
              <w:t>参赛类别</w:t>
            </w:r>
          </w:p>
        </w:tc>
        <w:tc>
          <w:tcPr>
            <w:tcW w:w="35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ind w:left="296" w:hanging="437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</w:rPr>
              <w:t>□演讲□征文□微电影</w:t>
            </w:r>
          </w:p>
        </w:tc>
      </w:tr>
      <w:tr>
        <w:tblPrEx>
          <w:tblLayout w:type="fixed"/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562" w:hRule="atLeast"/>
          <w:jc w:val="center"/>
        </w:trPr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ind w:left="296" w:hanging="437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</w:rPr>
              <w:t>作品时长</w:t>
            </w:r>
          </w:p>
        </w:tc>
        <w:tc>
          <w:tcPr>
            <w:tcW w:w="2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ind w:left="296" w:hanging="437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</w:rPr>
              <w:t>（演讲</w:t>
            </w:r>
            <w:r>
              <w:rPr>
                <w:rFonts w:ascii="仿宋_GB2312" w:eastAsia="仿宋_GB2312"/>
              </w:rPr>
              <w:t>/</w:t>
            </w:r>
            <w:r>
              <w:rPr>
                <w:rFonts w:hint="eastAsia" w:ascii="仿宋_GB2312" w:eastAsia="仿宋_GB2312"/>
              </w:rPr>
              <w:t>微电影填）</w:t>
            </w:r>
            <w:r>
              <w:rPr>
                <w:rFonts w:hint="eastAsia" w:ascii="仿宋_GB2312" w:eastAsia="仿宋_GB2312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</w:rPr>
              <w:t>分钟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ind w:left="296" w:hanging="437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</w:rPr>
              <w:t>故事篇幅</w:t>
            </w:r>
          </w:p>
        </w:tc>
        <w:tc>
          <w:tcPr>
            <w:tcW w:w="35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ind w:left="296" w:hanging="437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</w:rPr>
              <w:t>（征文比赛填）</w:t>
            </w:r>
            <w:r>
              <w:rPr>
                <w:rFonts w:hint="eastAsia" w:ascii="仿宋_GB2312" w:eastAsia="仿宋_GB2312"/>
                <w:lang w:val="en-US" w:eastAsia="zh-CN"/>
              </w:rPr>
              <w:t xml:space="preserve">              </w:t>
            </w:r>
            <w:r>
              <w:rPr>
                <w:rFonts w:hint="eastAsia" w:ascii="仿宋_GB2312" w:eastAsia="仿宋_GB2312"/>
              </w:rPr>
              <w:t>字</w:t>
            </w:r>
          </w:p>
        </w:tc>
      </w:tr>
      <w:tr>
        <w:tblPrEx>
          <w:tblLayout w:type="fixed"/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570" w:hRule="atLeast"/>
          <w:jc w:val="center"/>
        </w:trPr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仿宋_GB2312" w:hAnsi="Calibri" w:eastAsia="仿宋_GB2312" w:cs="Calibri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演讲人姓名</w:t>
            </w:r>
          </w:p>
        </w:tc>
        <w:tc>
          <w:tcPr>
            <w:tcW w:w="788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ind w:left="296" w:hanging="437"/>
              <w:rPr>
                <w:rFonts w:ascii="仿宋_GB2312" w:hAnsi="Calibri" w:eastAsia="仿宋_GB2312" w:cs="Calibri"/>
                <w:sz w:val="24"/>
                <w:szCs w:val="24"/>
              </w:rPr>
            </w:pPr>
            <w:r>
              <w:rPr>
                <w:rFonts w:hint="eastAsia" w:ascii="仿宋_GB2312" w:hAnsi="Calibri" w:eastAsia="仿宋_GB2312" w:cs="Calibri"/>
                <w:sz w:val="21"/>
                <w:szCs w:val="21"/>
              </w:rPr>
              <w:t>（团体参赛填团体名称）</w:t>
            </w:r>
          </w:p>
        </w:tc>
      </w:tr>
      <w:tr>
        <w:tblPrEx>
          <w:tblLayout w:type="fixed"/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550" w:hRule="atLeast"/>
          <w:jc w:val="center"/>
        </w:trPr>
        <w:tc>
          <w:tcPr>
            <w:tcW w:w="1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仿宋_GB2312" w:hAnsi="Calibri" w:eastAsia="仿宋_GB2312" w:cs="Calibri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联系人姓名</w:t>
            </w:r>
          </w:p>
        </w:tc>
        <w:tc>
          <w:tcPr>
            <w:tcW w:w="2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ind w:left="241" w:hanging="382"/>
              <w:jc w:val="center"/>
              <w:rPr>
                <w:rFonts w:ascii="仿宋_GB2312" w:hAnsi="Calibri" w:eastAsia="仿宋_GB2312" w:cs="Calibri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rPr>
                <w:rFonts w:ascii="仿宋_GB2312" w:hAnsi="Calibri" w:eastAsia="仿宋_GB2312" w:cs="Calibri"/>
                <w:sz w:val="24"/>
                <w:szCs w:val="24"/>
              </w:rPr>
            </w:pPr>
            <w:r>
              <w:rPr>
                <w:rFonts w:hint="eastAsia" w:ascii="仿宋_GB2312" w:hAnsi="Calibri" w:eastAsia="仿宋_GB2312" w:cs="Calibri"/>
                <w:sz w:val="24"/>
                <w:szCs w:val="24"/>
              </w:rPr>
              <w:t>详细地址</w:t>
            </w:r>
          </w:p>
        </w:tc>
        <w:tc>
          <w:tcPr>
            <w:tcW w:w="35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ind w:left="296" w:hanging="437"/>
              <w:rPr>
                <w:rFonts w:ascii="仿宋_GB2312" w:hAnsi="Calibri" w:eastAsia="仿宋_GB2312" w:cs="Calibri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558" w:hRule="atLeast"/>
          <w:jc w:val="center"/>
        </w:trPr>
        <w:tc>
          <w:tcPr>
            <w:tcW w:w="1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Calibri" w:eastAsia="仿宋_GB2312" w:cs="Calibri"/>
                <w:sz w:val="24"/>
                <w:szCs w:val="24"/>
              </w:rPr>
            </w:pPr>
            <w:r>
              <w:rPr>
                <w:rFonts w:hint="eastAsia" w:ascii="仿宋_GB2312" w:hAnsi="Calibri" w:eastAsia="仿宋_GB2312" w:cs="Calibri"/>
                <w:sz w:val="24"/>
                <w:szCs w:val="24"/>
              </w:rPr>
              <w:t>工作单位</w:t>
            </w:r>
          </w:p>
        </w:tc>
        <w:tc>
          <w:tcPr>
            <w:tcW w:w="43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ind w:left="241" w:hanging="382"/>
              <w:jc w:val="center"/>
              <w:rPr>
                <w:rFonts w:ascii="仿宋_GB2312" w:hAnsi="Calibri" w:eastAsia="仿宋_GB2312" w:cs="Calibri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仿宋_GB2312" w:hAnsi="Calibri" w:eastAsia="仿宋_GB2312" w:cs="Calibri"/>
                <w:sz w:val="24"/>
                <w:szCs w:val="24"/>
              </w:rPr>
            </w:pPr>
            <w:r>
              <w:rPr>
                <w:rFonts w:hint="eastAsia" w:ascii="仿宋_GB2312" w:hAnsi="Calibri" w:eastAsia="仿宋_GB2312" w:cs="Calibri"/>
                <w:sz w:val="24"/>
                <w:szCs w:val="24"/>
              </w:rPr>
              <w:t>职务</w:t>
            </w:r>
          </w:p>
        </w:tc>
        <w:tc>
          <w:tcPr>
            <w:tcW w:w="2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ind w:left="296" w:hanging="437"/>
              <w:rPr>
                <w:rFonts w:ascii="仿宋_GB2312" w:hAnsi="Calibri" w:eastAsia="仿宋_GB2312" w:cs="Calibri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654" w:hRule="atLeast"/>
          <w:jc w:val="center"/>
        </w:trPr>
        <w:tc>
          <w:tcPr>
            <w:tcW w:w="1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Calibri" w:eastAsia="仿宋_GB2312" w:cs="Calibri"/>
                <w:sz w:val="24"/>
                <w:szCs w:val="24"/>
              </w:rPr>
            </w:pPr>
            <w:r>
              <w:rPr>
                <w:rFonts w:hint="eastAsia" w:ascii="仿宋_GB2312" w:hAnsi="Calibri" w:eastAsia="仿宋_GB2312" w:cs="Calibri"/>
                <w:sz w:val="24"/>
                <w:szCs w:val="24"/>
              </w:rPr>
              <w:t>联系电话</w:t>
            </w:r>
          </w:p>
        </w:tc>
        <w:tc>
          <w:tcPr>
            <w:tcW w:w="2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rPr>
                <w:rFonts w:ascii="仿宋_GB2312" w:hAnsi="Calibri" w:eastAsia="仿宋_GB2312" w:cs="Calibri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rPr>
                <w:rFonts w:ascii="仿宋_GB2312" w:hAnsi="Calibri" w:eastAsia="仿宋_GB2312" w:cs="Calibri"/>
                <w:sz w:val="24"/>
                <w:szCs w:val="24"/>
              </w:rPr>
            </w:pPr>
            <w:r>
              <w:rPr>
                <w:rFonts w:hint="eastAsia" w:ascii="仿宋_GB2312" w:hAnsi="Calibri" w:eastAsia="仿宋_GB2312" w:cs="Calibri"/>
                <w:sz w:val="24"/>
                <w:szCs w:val="24"/>
              </w:rPr>
              <w:t>电子邮箱</w:t>
            </w:r>
          </w:p>
        </w:tc>
        <w:tc>
          <w:tcPr>
            <w:tcW w:w="35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rPr>
                <w:rFonts w:ascii="仿宋_GB2312" w:hAnsi="Calibri" w:eastAsia="仿宋_GB2312" w:cs="Calibri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2021" w:hRule="atLeast"/>
          <w:jc w:val="center"/>
        </w:trPr>
        <w:tc>
          <w:tcPr>
            <w:tcW w:w="93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overflowPunct w:val="0"/>
              <w:ind w:left="319" w:leftChars="143" w:hanging="19" w:hangingChars="8"/>
              <w:rPr>
                <w:rFonts w:ascii="仿宋_GB2312" w:hAnsi="Calibri" w:eastAsia="仿宋_GB2312" w:cs="Calibri"/>
                <w:sz w:val="24"/>
                <w:szCs w:val="24"/>
              </w:rPr>
            </w:pPr>
            <w:r>
              <w:rPr>
                <w:rFonts w:hint="eastAsia" w:ascii="仿宋_GB2312" w:hAnsi="Calibri" w:eastAsia="仿宋_GB2312" w:cs="Calibri"/>
                <w:sz w:val="24"/>
                <w:szCs w:val="24"/>
              </w:rPr>
              <w:t>参赛作品内容概要：（限</w:t>
            </w:r>
            <w:r>
              <w:rPr>
                <w:rFonts w:ascii="仿宋_GB2312" w:hAnsi="Calibri" w:eastAsia="仿宋_GB2312" w:cs="Calibri"/>
                <w:sz w:val="24"/>
                <w:szCs w:val="24"/>
              </w:rPr>
              <w:t>300</w:t>
            </w:r>
            <w:r>
              <w:rPr>
                <w:rFonts w:hint="eastAsia" w:ascii="仿宋_GB2312" w:hAnsi="Calibri" w:eastAsia="仿宋_GB2312" w:cs="Calibri"/>
                <w:sz w:val="24"/>
                <w:szCs w:val="24"/>
              </w:rPr>
              <w:t>字内）</w:t>
            </w:r>
          </w:p>
          <w:p>
            <w:pPr>
              <w:overflowPunct w:val="0"/>
              <w:ind w:left="296" w:hanging="437"/>
              <w:rPr>
                <w:rFonts w:ascii="仿宋_GB2312" w:hAnsi="Calibri" w:eastAsia="仿宋_GB2312" w:cs="Calibri"/>
                <w:sz w:val="24"/>
                <w:szCs w:val="24"/>
              </w:rPr>
            </w:pPr>
          </w:p>
          <w:p>
            <w:pPr>
              <w:overflowPunct w:val="0"/>
              <w:ind w:left="296" w:hanging="437"/>
              <w:rPr>
                <w:rFonts w:ascii="仿宋_GB2312" w:hAnsi="Calibri" w:eastAsia="仿宋_GB2312" w:cs="Calibri"/>
                <w:sz w:val="24"/>
                <w:szCs w:val="24"/>
              </w:rPr>
            </w:pPr>
          </w:p>
          <w:p>
            <w:pPr>
              <w:overflowPunct w:val="0"/>
              <w:ind w:left="296" w:hanging="437"/>
              <w:rPr>
                <w:rFonts w:ascii="仿宋_GB2312" w:hAnsi="Calibri" w:eastAsia="仿宋_GB2312" w:cs="Calibri"/>
                <w:sz w:val="24"/>
                <w:szCs w:val="24"/>
              </w:rPr>
            </w:pPr>
          </w:p>
          <w:p>
            <w:pPr>
              <w:overflowPunct w:val="0"/>
              <w:ind w:left="296" w:hanging="437"/>
              <w:rPr>
                <w:rFonts w:ascii="仿宋_GB2312" w:hAnsi="Calibri" w:eastAsia="仿宋_GB2312" w:cs="Calibri"/>
                <w:sz w:val="24"/>
                <w:szCs w:val="24"/>
              </w:rPr>
            </w:pPr>
          </w:p>
          <w:p>
            <w:pPr>
              <w:overflowPunct w:val="0"/>
              <w:ind w:left="296" w:hanging="437"/>
              <w:rPr>
                <w:rFonts w:ascii="仿宋_GB2312" w:hAnsi="Calibri" w:eastAsia="仿宋_GB2312" w:cs="Calibri"/>
                <w:sz w:val="24"/>
                <w:szCs w:val="24"/>
              </w:rPr>
            </w:pPr>
          </w:p>
          <w:p>
            <w:pPr>
              <w:overflowPunct w:val="0"/>
              <w:ind w:left="296" w:hanging="437"/>
              <w:rPr>
                <w:rFonts w:ascii="仿宋_GB2312" w:hAnsi="Calibri" w:eastAsia="仿宋_GB2312" w:cs="Calibri"/>
                <w:sz w:val="24"/>
                <w:szCs w:val="24"/>
              </w:rPr>
            </w:pPr>
          </w:p>
          <w:p>
            <w:pPr>
              <w:overflowPunct w:val="0"/>
              <w:ind w:left="296" w:hanging="437"/>
              <w:rPr>
                <w:rFonts w:ascii="仿宋_GB2312" w:hAnsi="Calibri" w:eastAsia="仿宋_GB2312" w:cs="Calibri"/>
                <w:sz w:val="24"/>
                <w:szCs w:val="24"/>
              </w:rPr>
            </w:pPr>
          </w:p>
          <w:p>
            <w:pPr>
              <w:overflowPunct w:val="0"/>
              <w:ind w:left="296" w:hanging="437"/>
              <w:rPr>
                <w:rFonts w:ascii="仿宋_GB2312" w:hAnsi="Calibri" w:eastAsia="仿宋_GB2312" w:cs="Calibri"/>
                <w:sz w:val="24"/>
                <w:szCs w:val="24"/>
              </w:rPr>
            </w:pPr>
            <w:r>
              <w:rPr>
                <w:rFonts w:hint="eastAsia" w:ascii="仿宋_GB2312" w:hAnsi="Calibri" w:eastAsia="仿宋_GB2312" w:cs="Calibri"/>
                <w:sz w:val="24"/>
                <w:szCs w:val="24"/>
              </w:rPr>
              <w:t>主创者手写签名（或盖章）日期（年</w:t>
            </w:r>
            <w:r>
              <w:rPr>
                <w:rFonts w:ascii="仿宋_GB2312" w:hAnsi="Calibri" w:eastAsia="仿宋_GB2312" w:cs="Calibri"/>
                <w:sz w:val="24"/>
                <w:szCs w:val="24"/>
              </w:rPr>
              <w:t>/</w:t>
            </w:r>
            <w:r>
              <w:rPr>
                <w:rFonts w:hint="eastAsia" w:ascii="仿宋_GB2312" w:hAnsi="Calibri" w:eastAsia="仿宋_GB2312" w:cs="Calibri"/>
                <w:sz w:val="24"/>
                <w:szCs w:val="24"/>
              </w:rPr>
              <w:t>月</w:t>
            </w:r>
            <w:r>
              <w:rPr>
                <w:rFonts w:ascii="仿宋_GB2312" w:hAnsi="Calibri" w:eastAsia="仿宋_GB2312" w:cs="Calibri"/>
                <w:sz w:val="24"/>
                <w:szCs w:val="24"/>
              </w:rPr>
              <w:t>/</w:t>
            </w:r>
            <w:r>
              <w:rPr>
                <w:rFonts w:hint="eastAsia" w:ascii="仿宋_GB2312" w:hAnsi="Calibri" w:eastAsia="仿宋_GB2312" w:cs="Calibri"/>
                <w:sz w:val="24"/>
                <w:szCs w:val="24"/>
              </w:rPr>
              <w:t>日）：</w:t>
            </w:r>
          </w:p>
        </w:tc>
      </w:tr>
      <w:tr>
        <w:tblPrEx>
          <w:tblLayout w:type="fixed"/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442" w:hRule="atLeast"/>
          <w:jc w:val="center"/>
        </w:trPr>
        <w:tc>
          <w:tcPr>
            <w:tcW w:w="93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ind w:left="321" w:leftChars="29" w:hanging="260" w:hangingChars="108"/>
              <w:rPr>
                <w:rFonts w:ascii="仿宋_GB2312" w:eastAsia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  <w:szCs w:val="24"/>
              </w:rPr>
              <w:t>备注：</w:t>
            </w:r>
          </w:p>
          <w:p>
            <w:pPr>
              <w:pStyle w:val="4"/>
              <w:numPr>
                <w:ilvl w:val="0"/>
                <w:numId w:val="1"/>
              </w:numPr>
              <w:overflowPunct w:val="0"/>
              <w:ind w:firstLine="0" w:firstLineChars="0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参加演讲、征文、微电影的选手均需填写此表格，若同时参加多种形式的比赛需分别填写；</w:t>
            </w:r>
          </w:p>
          <w:p>
            <w:pPr>
              <w:pStyle w:val="4"/>
              <w:numPr>
                <w:ilvl w:val="0"/>
                <w:numId w:val="1"/>
              </w:numPr>
              <w:overflowPunct w:val="0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请勿填写“报名表编号”、“作品编号”；</w:t>
            </w:r>
          </w:p>
          <w:p>
            <w:pPr>
              <w:pStyle w:val="4"/>
              <w:numPr>
                <w:ilvl w:val="0"/>
                <w:numId w:val="1"/>
              </w:numPr>
              <w:overflowPunct w:val="0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□为勾选项，请在符合的□里划“√”；</w:t>
            </w:r>
          </w:p>
          <w:p>
            <w:pPr>
              <w:pStyle w:val="4"/>
              <w:numPr>
                <w:ilvl w:val="0"/>
                <w:numId w:val="1"/>
              </w:numPr>
              <w:overflowPunct w:val="0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参赛微电影作品要求：</w:t>
            </w:r>
          </w:p>
          <w:p>
            <w:pPr>
              <w:pStyle w:val="4"/>
              <w:overflowPunct w:val="0"/>
              <w:ind w:left="219" w:firstLine="0" w:firstLineChars="0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（1）时长：2—10分钟</w:t>
            </w:r>
          </w:p>
          <w:p>
            <w:pPr>
              <w:pStyle w:val="4"/>
              <w:overflowPunct w:val="0"/>
              <w:ind w:left="219" w:firstLine="0" w:firstLineChars="0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（2）报送存储介质：数据光盘或U盘形式，也可以全部提供。存储介质上须标明作品名称、时长、推荐申报机构名称及参赛者姓名</w:t>
            </w:r>
          </w:p>
          <w:p>
            <w:pPr>
              <w:pStyle w:val="4"/>
              <w:overflowPunct w:val="0"/>
              <w:ind w:left="219" w:firstLine="0" w:firstLineChars="0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（3）格式要求：申报作品格式为mp4,分辨率480*360以上即可。</w:t>
            </w:r>
          </w:p>
          <w:p>
            <w:pPr>
              <w:pStyle w:val="4"/>
              <w:overflowPunct w:val="0"/>
              <w:ind w:left="219" w:firstLine="0" w:firstLineChars="0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（4）严禁侵权行为。</w:t>
            </w:r>
          </w:p>
          <w:p>
            <w:pPr>
              <w:pStyle w:val="4"/>
              <w:overflowPunct w:val="0"/>
              <w:ind w:left="219" w:firstLine="0" w:firstLineChars="0"/>
              <w:rPr>
                <w:rFonts w:hint="eastAsia" w:ascii="仿宋" w:hAnsi="仿宋" w:eastAsia="仿宋"/>
                <w:color w:val="auto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9A10745"/>
    <w:multiLevelType w:val="singleLevel"/>
    <w:tmpl w:val="B9A1074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3A2E89"/>
    <w:rsid w:val="5A3A2E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2"/>
    <w:basedOn w:val="1"/>
    <w:semiHidden/>
    <w:qFormat/>
    <w:uiPriority w:val="99"/>
    <w:pPr>
      <w:ind w:firstLine="420" w:firstLineChars="200"/>
    </w:pPr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2019-04-30T03:09:00Z</dcterms:created>
  <dc:creator>吴璠</dc:creator>
  <cp:lastModifiedBy>吴璠</cp:lastModifiedBy>
  <dcterms:modified xsi:type="dcterms:W3CDTF">2019-04-30T03:09:16Z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