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left="1388" w:leftChars="204" w:hanging="960" w:hangingChars="300"/>
        <w:jc w:val="center"/>
        <w:rPr>
          <w:rFonts w:ascii="仿宋_GB2312" w:hAnsi="仿宋_GB2312" w:eastAsia="仿宋_GB2312" w:cs="仿宋_GB2312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会议报名须知</w:t>
      </w:r>
    </w:p>
    <w:p>
      <w:pPr>
        <w:widowControl/>
        <w:spacing w:line="560" w:lineRule="exact"/>
        <w:ind w:left="1388" w:leftChars="204" w:hanging="960" w:hangingChars="3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一、会议报名</w:t>
      </w:r>
    </w:p>
    <w:p>
      <w:pPr>
        <w:spacing w:line="560" w:lineRule="exact"/>
        <w:ind w:firstLine="72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请参会代表扫描下方二维码进行报名。会议报名系统将于2019年6月14日关</w:t>
      </w:r>
      <w:bookmarkStart w:id="0" w:name="_GoBack"/>
      <w:bookmarkEnd w:id="0"/>
      <w:r>
        <w:rPr>
          <w:rFonts w:ascii="仿宋_GB2312" w:hAnsi="仿宋_GB2312" w:eastAsia="仿宋_GB2312" w:cs="仿宋_GB2312"/>
          <w:color w:val="000000"/>
          <w:sz w:val="32"/>
          <w:szCs w:val="32"/>
        </w:rPr>
        <w:t>闭，请提前反馈。如有疑问，请拨打咨询电话：（010）68416382、68417210。</w:t>
      </w:r>
    </w:p>
    <w:p>
      <w:pPr>
        <w:pStyle w:val="2"/>
        <w:spacing w:before="0" w:beforeAutospacing="0" w:after="0" w:afterAutospacing="0"/>
        <w:jc w:val="center"/>
        <w:rPr>
          <w:rFonts w:ascii="&amp;quot" w:hAnsi="&amp;quot"/>
          <w:color w:val="333333"/>
          <w:spacing w:val="7"/>
          <w:sz w:val="26"/>
          <w:szCs w:val="26"/>
        </w:rPr>
      </w:pPr>
      <w:r>
        <w:rPr>
          <w:rFonts w:hint="eastAsia" w:ascii="&amp;quot" w:hAnsi="&amp;quot"/>
          <w:color w:val="333333"/>
          <w:spacing w:val="7"/>
          <w:sz w:val="26"/>
          <w:szCs w:val="26"/>
        </w:rPr>
        <w:drawing>
          <wp:inline distT="0" distB="0" distL="0" distR="0">
            <wp:extent cx="1885950" cy="1733550"/>
            <wp:effectExtent l="0" t="0" r="0" b="0"/>
            <wp:docPr id="1" name="图片 1" descr="https://mmbiz.qpic.cn/mmbiz_jpg/36lYqCicthG9tcOAJxvYOnDLDvY6c3hibDKqnamtFBZwUUia9dXPicpqo4LXxibjqIxRLj2LoGPKoAmABc2GeVlwyZQ/640?wx_fmt=jpe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mmbiz.qpic.cn/mmbiz_jpg/36lYqCicthG9tcOAJxvYOnDLDvY6c3hibDKqnamtFBZwUUia9dXPicpqo4LXxibjqIxRLj2LoGPKoAmABc2GeVlwyZQ/640?wx_fmt=jpe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86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720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会议报名二维码</w:t>
      </w:r>
    </w:p>
    <w:p>
      <w:pPr>
        <w:spacing w:line="560" w:lineRule="exact"/>
        <w:ind w:firstLine="72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二、会议费用</w:t>
      </w:r>
    </w:p>
    <w:p>
      <w:pPr>
        <w:spacing w:line="560" w:lineRule="exact"/>
        <w:ind w:firstLine="72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1. 会务费：800元/人（含资料、场地、餐费）；</w:t>
      </w:r>
    </w:p>
    <w:p>
      <w:pPr>
        <w:spacing w:line="560" w:lineRule="exact"/>
        <w:ind w:firstLine="72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2. 住宿费：300元/人（含报到共两天，标间合住）；</w:t>
      </w:r>
    </w:p>
    <w:p>
      <w:pPr>
        <w:spacing w:line="560" w:lineRule="exact"/>
        <w:ind w:firstLine="72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Calibri" w:hAnsi="Calibri" w:eastAsia="仿宋_GB2312" w:cs="Calibri"/>
          <w:color w:val="000000"/>
          <w:sz w:val="32"/>
          <w:szCs w:val="32"/>
        </w:rPr>
        <w:t> 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ascii="Calibri" w:hAnsi="Calibri" w:eastAsia="仿宋_GB2312" w:cs="Calibri"/>
          <w:color w:val="000000"/>
          <w:sz w:val="32"/>
          <w:szCs w:val="32"/>
        </w:rPr>
        <w:t> 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ascii="Calibri" w:hAnsi="Calibri" w:eastAsia="仿宋_GB2312" w:cs="Calibri"/>
          <w:color w:val="000000"/>
          <w:sz w:val="32"/>
          <w:szCs w:val="32"/>
        </w:rPr>
        <w:t> 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ascii="Calibri" w:hAnsi="Calibri" w:eastAsia="仿宋_GB2312" w:cs="Calibri"/>
          <w:color w:val="000000"/>
          <w:sz w:val="32"/>
          <w:szCs w:val="32"/>
        </w:rPr>
        <w:t> 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ascii="Calibri" w:hAnsi="Calibri" w:eastAsia="仿宋_GB2312" w:cs="Calibri"/>
          <w:color w:val="000000"/>
          <w:sz w:val="32"/>
          <w:szCs w:val="32"/>
        </w:rPr>
        <w:t> 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ascii="Calibri" w:hAnsi="Calibri" w:eastAsia="仿宋_GB2312" w:cs="Calibri"/>
          <w:color w:val="000000"/>
          <w:sz w:val="32"/>
          <w:szCs w:val="32"/>
        </w:rPr>
        <w:t> 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ascii="Calibri" w:hAnsi="Calibri" w:eastAsia="仿宋_GB2312" w:cs="Calibri"/>
          <w:color w:val="000000"/>
          <w:sz w:val="32"/>
          <w:szCs w:val="32"/>
        </w:rPr>
        <w:t> 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ascii="Calibri" w:hAnsi="Calibri" w:eastAsia="仿宋_GB2312" w:cs="Calibri"/>
          <w:color w:val="000000"/>
          <w:sz w:val="32"/>
          <w:szCs w:val="32"/>
        </w:rPr>
        <w:t> 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ascii="Calibri" w:hAnsi="Calibri" w:eastAsia="仿宋_GB2312" w:cs="Calibri"/>
          <w:color w:val="000000"/>
          <w:sz w:val="32"/>
          <w:szCs w:val="32"/>
        </w:rPr>
        <w:t> 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600元/人（含报到共两天，标间包房）。</w:t>
      </w:r>
    </w:p>
    <w:p>
      <w:pPr>
        <w:spacing w:line="560" w:lineRule="exact"/>
        <w:ind w:firstLine="72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两项费用在会议报到时一并缴纳，会务费需缴纳现金。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64E91"/>
    <w:rsid w:val="29164E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2019-05-13T02:33:00Z</dcterms:created>
  <dc:creator>吴璠</dc:creator>
  <cp:lastModifiedBy>吴璠</cp:lastModifiedBy>
  <dcterms:modified xsi:type="dcterms:W3CDTF">2019-05-13T02:34:04Z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