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E95" w:rsidRDefault="00530E95" w:rsidP="00530E95">
      <w:pPr>
        <w:spacing w:line="360" w:lineRule="auto"/>
        <w:ind w:firstLineChars="100" w:firstLine="36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第三届中央企业</w:t>
      </w:r>
      <w:r>
        <w:rPr>
          <w:rFonts w:ascii="方正小标宋简体" w:eastAsia="方正小标宋简体" w:hAnsi="华文中宋"/>
          <w:sz w:val="36"/>
          <w:szCs w:val="36"/>
        </w:rPr>
        <w:t>QC小组成果发表赛报名表</w:t>
      </w:r>
    </w:p>
    <w:p w:rsidR="00530E95" w:rsidRDefault="00530E95" w:rsidP="00530E95">
      <w:pPr>
        <w:spacing w:line="360" w:lineRule="auto"/>
        <w:ind w:firstLineChars="100" w:firstLine="211"/>
        <w:rPr>
          <w:rFonts w:ascii="Arial Narrow" w:eastAsia="宋体" w:hAnsi="Arial Narrow"/>
          <w:b/>
          <w:color w:val="333333"/>
          <w:szCs w:val="20"/>
        </w:rPr>
      </w:pPr>
    </w:p>
    <w:p w:rsidR="00530E95" w:rsidRDefault="00530E95" w:rsidP="00530E95">
      <w:pPr>
        <w:spacing w:line="360" w:lineRule="auto"/>
        <w:ind w:firstLineChars="100" w:firstLine="211"/>
        <w:rPr>
          <w:rFonts w:ascii="Arial Narrow" w:eastAsia="宋体" w:hAnsi="Arial Narrow"/>
          <w:b/>
          <w:color w:val="333333"/>
          <w:szCs w:val="20"/>
        </w:rPr>
      </w:pPr>
      <w:r>
        <w:rPr>
          <w:rFonts w:ascii="Arial Narrow" w:eastAsia="宋体" w:hAnsi="Arial Narrow" w:hint="eastAsia"/>
          <w:b/>
          <w:color w:val="333333"/>
          <w:szCs w:val="20"/>
        </w:rPr>
        <w:t>集团名称（公章）</w:t>
      </w:r>
      <w:r>
        <w:rPr>
          <w:rFonts w:ascii="Arial Narrow" w:eastAsia="宋体" w:hAnsi="Arial Narrow" w:hint="eastAsia"/>
          <w:b/>
          <w:color w:val="333333"/>
          <w:szCs w:val="20"/>
          <w:u w:val="single"/>
        </w:rPr>
        <w:t xml:space="preserve">                                               </w:t>
      </w:r>
    </w:p>
    <w:tbl>
      <w:tblPr>
        <w:tblpPr w:leftFromText="180" w:rightFromText="180" w:vertAnchor="text" w:horzAnchor="page" w:tblpXSpec="center" w:tblpY="54"/>
        <w:tblOverlap w:val="never"/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655"/>
        <w:gridCol w:w="851"/>
        <w:gridCol w:w="1843"/>
        <w:gridCol w:w="708"/>
        <w:gridCol w:w="709"/>
        <w:gridCol w:w="1416"/>
      </w:tblGrid>
      <w:tr w:rsidR="00530E95" w:rsidTr="0034328C">
        <w:trPr>
          <w:trHeight w:val="541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eastAsia="宋体" w:hAnsi="Arial Narrow"/>
                <w:b/>
                <w:color w:val="333333"/>
                <w:szCs w:val="20"/>
              </w:rPr>
            </w:pP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单位名称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color w:val="333333"/>
                <w:szCs w:val="20"/>
              </w:rPr>
            </w:pPr>
          </w:p>
        </w:tc>
      </w:tr>
      <w:tr w:rsidR="00530E95" w:rsidTr="0034328C">
        <w:trPr>
          <w:trHeight w:val="541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b/>
                <w:color w:val="333333"/>
                <w:szCs w:val="20"/>
              </w:rPr>
            </w:pP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小组名称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color w:val="333333"/>
                <w:szCs w:val="20"/>
              </w:rPr>
            </w:pPr>
          </w:p>
        </w:tc>
      </w:tr>
      <w:tr w:rsidR="00530E95" w:rsidTr="0034328C">
        <w:trPr>
          <w:trHeight w:val="56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b/>
                <w:color w:val="333333"/>
                <w:szCs w:val="20"/>
              </w:rPr>
            </w:pP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课题名称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color w:val="333333"/>
                <w:szCs w:val="20"/>
              </w:rPr>
            </w:pPr>
          </w:p>
        </w:tc>
      </w:tr>
      <w:tr w:rsidR="00530E95" w:rsidTr="0034328C">
        <w:trPr>
          <w:trHeight w:val="55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b/>
                <w:color w:val="333333"/>
                <w:szCs w:val="20"/>
              </w:rPr>
            </w:pP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通讯地址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color w:val="333333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b/>
                <w:color w:val="333333"/>
                <w:szCs w:val="20"/>
              </w:rPr>
            </w:pP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邮编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color w:val="333333"/>
                <w:szCs w:val="20"/>
              </w:rPr>
            </w:pPr>
          </w:p>
        </w:tc>
      </w:tr>
      <w:tr w:rsidR="00530E95" w:rsidTr="0034328C">
        <w:trPr>
          <w:trHeight w:val="55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b/>
                <w:color w:val="333333"/>
                <w:szCs w:val="20"/>
              </w:rPr>
            </w:pP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联系人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color w:val="333333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b/>
                <w:color w:val="333333"/>
                <w:szCs w:val="20"/>
              </w:rPr>
            </w:pP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color w:val="33333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b/>
                <w:color w:val="333333"/>
                <w:szCs w:val="20"/>
              </w:rPr>
            </w:pP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传真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Arial Narrow" w:hAnsi="Arial Narrow"/>
                <w:color w:val="333333"/>
                <w:szCs w:val="20"/>
              </w:rPr>
            </w:pPr>
          </w:p>
        </w:tc>
      </w:tr>
      <w:tr w:rsidR="00530E95" w:rsidTr="0034328C">
        <w:trPr>
          <w:trHeight w:val="558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b/>
                <w:color w:val="333333"/>
                <w:szCs w:val="20"/>
              </w:rPr>
            </w:pP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手机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color w:val="333333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b/>
                <w:color w:val="333333"/>
                <w:szCs w:val="20"/>
              </w:rPr>
            </w:pPr>
            <w:r>
              <w:rPr>
                <w:rFonts w:ascii="Arial Narrow" w:eastAsia="宋体" w:hAnsi="Arial Narrow"/>
                <w:b/>
                <w:color w:val="333333"/>
                <w:szCs w:val="20"/>
              </w:rPr>
              <w:t>Email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95" w:rsidRDefault="00530E95" w:rsidP="0034328C">
            <w:pPr>
              <w:spacing w:line="360" w:lineRule="auto"/>
              <w:jc w:val="center"/>
              <w:rPr>
                <w:rFonts w:ascii="Arial Narrow" w:hAnsi="Arial Narrow"/>
                <w:color w:val="333333"/>
                <w:szCs w:val="20"/>
              </w:rPr>
            </w:pPr>
          </w:p>
        </w:tc>
      </w:tr>
      <w:tr w:rsidR="00530E95" w:rsidTr="0034328C">
        <w:trPr>
          <w:trHeight w:val="4666"/>
          <w:jc w:val="center"/>
        </w:trPr>
        <w:tc>
          <w:tcPr>
            <w:tcW w:w="8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Default="00530E95" w:rsidP="0034328C">
            <w:pPr>
              <w:spacing w:line="360" w:lineRule="auto"/>
              <w:rPr>
                <w:rFonts w:ascii="Arial Narrow" w:eastAsia="宋体" w:hAnsi="Arial Narrow"/>
                <w:b/>
                <w:color w:val="333333"/>
                <w:szCs w:val="20"/>
              </w:rPr>
            </w:pP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成果概述（</w:t>
            </w: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300</w:t>
            </w:r>
            <w:r>
              <w:rPr>
                <w:rFonts w:ascii="Arial Narrow" w:eastAsia="宋体" w:hAnsi="Arial Narrow" w:hint="eastAsia"/>
                <w:b/>
                <w:color w:val="333333"/>
                <w:szCs w:val="20"/>
              </w:rPr>
              <w:t>字内）：</w:t>
            </w:r>
          </w:p>
          <w:p w:rsidR="00530E95" w:rsidRDefault="00530E95" w:rsidP="0034328C">
            <w:pPr>
              <w:spacing w:before="60" w:line="360" w:lineRule="auto"/>
              <w:rPr>
                <w:rFonts w:ascii="Arial Narrow" w:eastAsia="宋体" w:hAnsi="Arial Narrow"/>
                <w:color w:val="333333"/>
                <w:szCs w:val="20"/>
              </w:rPr>
            </w:pPr>
          </w:p>
          <w:p w:rsidR="00530E95" w:rsidRDefault="00530E95" w:rsidP="0034328C">
            <w:pPr>
              <w:spacing w:before="60" w:line="360" w:lineRule="auto"/>
              <w:rPr>
                <w:rFonts w:ascii="Arial Narrow" w:eastAsia="宋体" w:hAnsi="Arial Narrow"/>
                <w:color w:val="333333"/>
                <w:szCs w:val="20"/>
              </w:rPr>
            </w:pPr>
          </w:p>
          <w:p w:rsidR="00530E95" w:rsidRDefault="00530E95" w:rsidP="0034328C">
            <w:pPr>
              <w:spacing w:before="60" w:line="360" w:lineRule="auto"/>
              <w:rPr>
                <w:rFonts w:ascii="Arial Narrow" w:eastAsia="宋体" w:hAnsi="Arial Narrow"/>
                <w:color w:val="333333"/>
                <w:szCs w:val="20"/>
              </w:rPr>
            </w:pPr>
          </w:p>
          <w:p w:rsidR="00530E95" w:rsidRDefault="00530E95" w:rsidP="0034328C">
            <w:pPr>
              <w:spacing w:before="60" w:line="360" w:lineRule="auto"/>
              <w:rPr>
                <w:rFonts w:ascii="Arial Narrow" w:eastAsia="宋体" w:hAnsi="Arial Narrow"/>
                <w:color w:val="333333"/>
                <w:szCs w:val="20"/>
              </w:rPr>
            </w:pPr>
          </w:p>
          <w:p w:rsidR="00530E95" w:rsidRDefault="00530E95" w:rsidP="0034328C">
            <w:pPr>
              <w:spacing w:before="60" w:line="360" w:lineRule="auto"/>
              <w:rPr>
                <w:rFonts w:ascii="Arial Narrow" w:eastAsia="宋体" w:hAnsi="Arial Narrow"/>
                <w:color w:val="333333"/>
                <w:szCs w:val="20"/>
              </w:rPr>
            </w:pPr>
          </w:p>
          <w:p w:rsidR="00530E95" w:rsidRDefault="00530E95" w:rsidP="0034328C">
            <w:pPr>
              <w:spacing w:line="360" w:lineRule="auto"/>
              <w:rPr>
                <w:rFonts w:ascii="Arial Narrow" w:hAnsi="Arial Narrow"/>
                <w:color w:val="333333"/>
                <w:szCs w:val="20"/>
              </w:rPr>
            </w:pPr>
            <w:r>
              <w:rPr>
                <w:rFonts w:ascii="Arial Narrow" w:hAnsi="Arial Narrow" w:hint="eastAsia"/>
                <w:color w:val="333333"/>
                <w:szCs w:val="20"/>
              </w:rPr>
              <w:t xml:space="preserve">                                  </w:t>
            </w:r>
          </w:p>
          <w:p w:rsidR="00530E95" w:rsidRDefault="00530E95" w:rsidP="0034328C">
            <w:pPr>
              <w:spacing w:line="360" w:lineRule="auto"/>
              <w:rPr>
                <w:rFonts w:ascii="Arial Narrow" w:hAnsi="Arial Narrow"/>
                <w:color w:val="333333"/>
                <w:szCs w:val="20"/>
              </w:rPr>
            </w:pPr>
            <w:r>
              <w:rPr>
                <w:rFonts w:ascii="Arial Narrow" w:hAnsi="Arial Narrow" w:hint="eastAsia"/>
                <w:color w:val="333333"/>
                <w:szCs w:val="20"/>
              </w:rPr>
              <w:t xml:space="preserve">                                                       </w:t>
            </w:r>
            <w:r>
              <w:rPr>
                <w:rFonts w:ascii="Arial Narrow" w:hAnsi="Arial Narrow" w:hint="eastAsia"/>
                <w:b/>
                <w:bCs/>
                <w:color w:val="333333"/>
                <w:szCs w:val="20"/>
              </w:rPr>
              <w:t>单位公章</w:t>
            </w:r>
            <w:r>
              <w:rPr>
                <w:rFonts w:ascii="Arial Narrow" w:hAnsi="Arial Narrow" w:hint="eastAsia"/>
                <w:b/>
                <w:bCs/>
                <w:color w:val="333333"/>
                <w:szCs w:val="20"/>
              </w:rPr>
              <w:t xml:space="preserve">   </w:t>
            </w:r>
            <w:r>
              <w:rPr>
                <w:rFonts w:ascii="Arial Narrow" w:hAnsi="Arial Narrow" w:hint="eastAsia"/>
                <w:color w:val="333333"/>
                <w:szCs w:val="20"/>
              </w:rPr>
              <w:t xml:space="preserve">        </w:t>
            </w:r>
          </w:p>
        </w:tc>
      </w:tr>
    </w:tbl>
    <w:p w:rsidR="00530E95" w:rsidRDefault="00530E95" w:rsidP="00530E95">
      <w:pPr>
        <w:ind w:left="422" w:hangingChars="200" w:hanging="422"/>
        <w:jc w:val="left"/>
        <w:rPr>
          <w:rFonts w:ascii="Arial Narrow" w:eastAsia="宋体" w:hAnsi="Arial Narrow"/>
          <w:b/>
          <w:bCs/>
          <w:color w:val="333333"/>
          <w:lang w:val="zh-CN"/>
        </w:rPr>
      </w:pPr>
    </w:p>
    <w:p w:rsidR="00530E95" w:rsidRDefault="00530E95" w:rsidP="00530E95">
      <w:pPr>
        <w:ind w:left="422" w:hangingChars="200" w:hanging="422"/>
        <w:jc w:val="left"/>
        <w:rPr>
          <w:rFonts w:ascii="Arial Narrow" w:eastAsia="宋体" w:hAnsi="Arial Narrow"/>
          <w:color w:val="333333"/>
        </w:rPr>
      </w:pPr>
      <w:r>
        <w:rPr>
          <w:rFonts w:ascii="Arial Narrow" w:eastAsia="宋体" w:hAnsi="Arial Narrow" w:hint="eastAsia"/>
          <w:b/>
          <w:bCs/>
          <w:color w:val="333333"/>
          <w:lang w:val="zh-CN"/>
        </w:rPr>
        <w:t>注</w:t>
      </w:r>
      <w:r>
        <w:rPr>
          <w:rFonts w:ascii="Arial Narrow" w:eastAsia="宋体" w:hAnsi="Arial Narrow" w:hint="eastAsia"/>
          <w:color w:val="333333"/>
        </w:rPr>
        <w:t>：各集团</w:t>
      </w:r>
      <w:r>
        <w:rPr>
          <w:rFonts w:ascii="Arial Narrow" w:eastAsia="宋体" w:hAnsi="Arial Narrow" w:hint="eastAsia"/>
          <w:color w:val="333333"/>
          <w:lang w:val="zh-CN"/>
        </w:rPr>
        <w:t>请于</w:t>
      </w:r>
      <w:r>
        <w:rPr>
          <w:rFonts w:ascii="Arial Narrow" w:eastAsia="宋体" w:hAnsi="Arial Narrow" w:hint="eastAsia"/>
          <w:color w:val="333333"/>
        </w:rPr>
        <w:t>8</w:t>
      </w:r>
      <w:r>
        <w:rPr>
          <w:rFonts w:ascii="Arial Narrow" w:eastAsia="宋体" w:hAnsi="Arial Narrow" w:hint="eastAsia"/>
          <w:color w:val="333333"/>
        </w:rPr>
        <w:t>月</w:t>
      </w:r>
      <w:r>
        <w:rPr>
          <w:rFonts w:ascii="Arial Narrow" w:eastAsia="宋体" w:hAnsi="Arial Narrow" w:hint="eastAsia"/>
          <w:color w:val="333333"/>
        </w:rPr>
        <w:t>3</w:t>
      </w:r>
      <w:r>
        <w:rPr>
          <w:rFonts w:ascii="Arial Narrow" w:eastAsia="宋体" w:hAnsi="Arial Narrow" w:hint="eastAsia"/>
          <w:color w:val="333333"/>
        </w:rPr>
        <w:t>日前扫描</w:t>
      </w:r>
      <w:proofErr w:type="gramStart"/>
      <w:r>
        <w:rPr>
          <w:rFonts w:ascii="Arial Narrow" w:eastAsia="宋体" w:hAnsi="Arial Narrow" w:hint="eastAsia"/>
          <w:color w:val="333333"/>
        </w:rPr>
        <w:t>二维码进行</w:t>
      </w:r>
      <w:proofErr w:type="gramEnd"/>
      <w:r>
        <w:rPr>
          <w:rFonts w:ascii="Arial Narrow" w:eastAsia="宋体" w:hAnsi="Arial Narrow" w:hint="eastAsia"/>
          <w:color w:val="333333"/>
        </w:rPr>
        <w:t>在线报名，需将以下材料上传至中国质量协会质量活动推进部。</w:t>
      </w:r>
    </w:p>
    <w:p w:rsidR="00530E95" w:rsidRDefault="00530E95" w:rsidP="00530E95">
      <w:pPr>
        <w:numPr>
          <w:ilvl w:val="0"/>
          <w:numId w:val="1"/>
        </w:numPr>
        <w:tabs>
          <w:tab w:val="left" w:pos="312"/>
        </w:tabs>
        <w:ind w:firstLineChars="200" w:firstLine="420"/>
        <w:rPr>
          <w:rFonts w:ascii="Arial Narrow" w:eastAsia="宋体" w:hAnsi="Arial Narrow"/>
          <w:color w:val="333333"/>
        </w:rPr>
      </w:pPr>
      <w:r>
        <w:rPr>
          <w:rFonts w:ascii="Arial Narrow" w:eastAsia="宋体" w:hAnsi="Arial Narrow" w:hint="eastAsia"/>
          <w:color w:val="333333"/>
        </w:rPr>
        <w:t>第三届中央企业</w:t>
      </w:r>
      <w:r>
        <w:rPr>
          <w:rFonts w:ascii="Arial Narrow" w:eastAsia="宋体" w:hAnsi="Arial Narrow" w:hint="eastAsia"/>
          <w:color w:val="333333"/>
        </w:rPr>
        <w:t>QC</w:t>
      </w:r>
      <w:r>
        <w:rPr>
          <w:rFonts w:ascii="Arial Narrow" w:eastAsia="宋体" w:hAnsi="Arial Narrow" w:hint="eastAsia"/>
          <w:color w:val="333333"/>
        </w:rPr>
        <w:t>小组成果发表赛报名表</w:t>
      </w:r>
      <w:r>
        <w:rPr>
          <w:rFonts w:ascii="Arial Narrow" w:eastAsia="宋体" w:hAnsi="Arial Narrow" w:hint="eastAsia"/>
          <w:color w:val="333333"/>
        </w:rPr>
        <w:t xml:space="preserve"> word</w:t>
      </w:r>
      <w:r>
        <w:rPr>
          <w:rFonts w:ascii="Arial Narrow" w:eastAsia="宋体" w:hAnsi="Arial Narrow" w:hint="eastAsia"/>
          <w:color w:val="333333"/>
        </w:rPr>
        <w:t>版本。</w:t>
      </w:r>
    </w:p>
    <w:p w:rsidR="00530E95" w:rsidRDefault="00530E95" w:rsidP="00530E95">
      <w:pPr>
        <w:numPr>
          <w:ilvl w:val="0"/>
          <w:numId w:val="1"/>
        </w:numPr>
        <w:tabs>
          <w:tab w:val="left" w:pos="312"/>
        </w:tabs>
        <w:ind w:firstLineChars="200" w:firstLine="420"/>
        <w:rPr>
          <w:rFonts w:ascii="Arial Narrow" w:eastAsia="宋体" w:hAnsi="Arial Narrow"/>
          <w:color w:val="333333"/>
        </w:rPr>
      </w:pPr>
      <w:r>
        <w:rPr>
          <w:rFonts w:ascii="Arial Narrow" w:eastAsia="宋体" w:hAnsi="Arial Narrow" w:hint="eastAsia"/>
          <w:color w:val="333333"/>
        </w:rPr>
        <w:t>第三届中央企业</w:t>
      </w:r>
      <w:r>
        <w:rPr>
          <w:rFonts w:ascii="Arial Narrow" w:eastAsia="宋体" w:hAnsi="Arial Narrow" w:hint="eastAsia"/>
          <w:color w:val="333333"/>
        </w:rPr>
        <w:t>QC</w:t>
      </w:r>
      <w:r>
        <w:rPr>
          <w:rFonts w:ascii="Arial Narrow" w:eastAsia="宋体" w:hAnsi="Arial Narrow" w:hint="eastAsia"/>
          <w:color w:val="333333"/>
        </w:rPr>
        <w:t>小组成果发表赛报名表（加盖集团、单位公章后的扫描件）</w:t>
      </w:r>
      <w:r>
        <w:rPr>
          <w:rFonts w:ascii="Arial Narrow" w:eastAsia="宋体" w:hAnsi="Arial Narrow" w:hint="eastAsia"/>
          <w:color w:val="333333"/>
        </w:rPr>
        <w:t xml:space="preserve"> pdf</w:t>
      </w:r>
      <w:r>
        <w:rPr>
          <w:rFonts w:ascii="Arial Narrow" w:eastAsia="宋体" w:hAnsi="Arial Narrow" w:hint="eastAsia"/>
          <w:color w:val="333333"/>
        </w:rPr>
        <w:t>版本。</w:t>
      </w:r>
    </w:p>
    <w:p w:rsidR="00530E95" w:rsidRDefault="00530E95" w:rsidP="00530E95">
      <w:pPr>
        <w:tabs>
          <w:tab w:val="left" w:pos="312"/>
        </w:tabs>
        <w:ind w:firstLineChars="200" w:firstLine="420"/>
        <w:rPr>
          <w:rFonts w:ascii="仿宋_GB2312" w:eastAsia="仿宋_GB2312"/>
          <w:sz w:val="28"/>
        </w:rPr>
      </w:pPr>
      <w:r>
        <w:rPr>
          <w:rFonts w:ascii="Arial Narrow" w:eastAsia="宋体" w:hAnsi="Arial Narrow" w:hint="eastAsia"/>
          <w:color w:val="333333"/>
        </w:rPr>
        <w:t xml:space="preserve">3. </w:t>
      </w:r>
      <w:r>
        <w:rPr>
          <w:rFonts w:ascii="Arial Narrow" w:eastAsia="宋体" w:hAnsi="Arial Narrow" w:hint="eastAsia"/>
          <w:color w:val="333333"/>
        </w:rPr>
        <w:t>小组成果报告</w:t>
      </w:r>
      <w:r>
        <w:rPr>
          <w:rFonts w:ascii="Arial Narrow" w:eastAsia="宋体" w:hAnsi="Arial Narrow" w:hint="eastAsia"/>
          <w:color w:val="333333"/>
        </w:rPr>
        <w:t>word</w:t>
      </w:r>
      <w:r>
        <w:rPr>
          <w:rFonts w:ascii="Arial Narrow" w:eastAsia="宋体" w:hAnsi="Arial Narrow" w:hint="eastAsia"/>
          <w:color w:val="333333"/>
        </w:rPr>
        <w:t>版本。</w:t>
      </w:r>
    </w:p>
    <w:p w:rsidR="002D396D" w:rsidRPr="00530E95" w:rsidRDefault="002D396D">
      <w:bookmarkStart w:id="0" w:name="_GoBack"/>
      <w:bookmarkEnd w:id="0"/>
    </w:p>
    <w:sectPr w:rsidR="002D396D" w:rsidRPr="00530E95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651E" w:rsidRDefault="00530E95">
    <w:pPr>
      <w:pStyle w:val="a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651E" w:rsidRDefault="00530E95">
    <w:pPr>
      <w:pStyle w:val="a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5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346B55"/>
    <w:multiLevelType w:val="singleLevel"/>
    <w:tmpl w:val="8E346B5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95"/>
    <w:rsid w:val="002D396D"/>
    <w:rsid w:val="0053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91183-0140-42CA-B675-6C57C4D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E9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3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30E9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815354287@qq.com</dc:creator>
  <cp:keywords/>
  <dc:description/>
  <cp:lastModifiedBy>815354287@qq.com</cp:lastModifiedBy>
  <cp:revision>1</cp:revision>
  <dcterms:created xsi:type="dcterms:W3CDTF">2020-03-25T08:44:00Z</dcterms:created>
  <dcterms:modified xsi:type="dcterms:W3CDTF">2020-03-25T08:44:00Z</dcterms:modified>
</cp:coreProperties>
</file>