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C0731" w14:textId="77777777" w:rsidR="00B23D4B" w:rsidRPr="003F78B7" w:rsidRDefault="00B23D4B" w:rsidP="00B23D4B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3F78B7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附件</w:t>
      </w:r>
    </w:p>
    <w:p w14:paraId="1CECBEE4" w14:textId="77777777" w:rsidR="00B23D4B" w:rsidRPr="003F78B7" w:rsidRDefault="00B23D4B" w:rsidP="00B23D4B"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ascii="Times New Roman" w:eastAsia="方正小标宋简体" w:hAnsi="Times New Roman"/>
          <w:color w:val="333333"/>
          <w:kern w:val="0"/>
          <w:sz w:val="36"/>
          <w:szCs w:val="36"/>
        </w:rPr>
      </w:pPr>
      <w:r w:rsidRPr="003F78B7">
        <w:rPr>
          <w:rFonts w:ascii="Times New Roman" w:eastAsia="方正小标宋简体" w:hAnsi="Times New Roman"/>
          <w:color w:val="333333"/>
          <w:kern w:val="0"/>
          <w:sz w:val="36"/>
          <w:szCs w:val="36"/>
        </w:rPr>
        <w:t>第十</w:t>
      </w:r>
      <w:r w:rsidRPr="003F78B7">
        <w:rPr>
          <w:rFonts w:ascii="Times New Roman" w:eastAsia="方正小标宋简体" w:hAnsi="Times New Roman" w:hint="eastAsia"/>
          <w:color w:val="333333"/>
          <w:kern w:val="0"/>
          <w:sz w:val="36"/>
          <w:szCs w:val="36"/>
        </w:rPr>
        <w:t>九</w:t>
      </w:r>
      <w:r w:rsidRPr="003F78B7">
        <w:rPr>
          <w:rFonts w:ascii="Times New Roman" w:eastAsia="方正小标宋简体" w:hAnsi="Times New Roman"/>
          <w:color w:val="333333"/>
          <w:kern w:val="0"/>
          <w:sz w:val="36"/>
          <w:szCs w:val="36"/>
        </w:rPr>
        <w:t>届全国质量</w:t>
      </w:r>
      <w:proofErr w:type="gramStart"/>
      <w:r w:rsidRPr="003F78B7">
        <w:rPr>
          <w:rFonts w:ascii="Times New Roman" w:eastAsia="方正小标宋简体" w:hAnsi="Times New Roman"/>
          <w:color w:val="333333"/>
          <w:kern w:val="0"/>
          <w:sz w:val="36"/>
          <w:szCs w:val="36"/>
        </w:rPr>
        <w:t>奖</w:t>
      </w:r>
      <w:r>
        <w:rPr>
          <w:rFonts w:ascii="Times New Roman" w:eastAsia="方正小标宋简体" w:hAnsi="Times New Roman" w:hint="eastAsia"/>
          <w:color w:val="333333"/>
          <w:kern w:val="0"/>
          <w:sz w:val="36"/>
          <w:szCs w:val="36"/>
        </w:rPr>
        <w:t>个人</w:t>
      </w:r>
      <w:proofErr w:type="gramEnd"/>
      <w:r w:rsidRPr="003F78B7">
        <w:rPr>
          <w:rFonts w:ascii="Times New Roman" w:eastAsia="方正小标宋简体" w:hAnsi="Times New Roman"/>
          <w:color w:val="333333"/>
          <w:kern w:val="0"/>
          <w:sz w:val="36"/>
          <w:szCs w:val="36"/>
        </w:rPr>
        <w:t>奖推荐获奖名单</w:t>
      </w:r>
    </w:p>
    <w:p w14:paraId="4163ED5F" w14:textId="77777777" w:rsidR="00B23D4B" w:rsidRPr="001E5C5E" w:rsidRDefault="00B23D4B" w:rsidP="00B23D4B">
      <w:pPr>
        <w:pStyle w:val="a3"/>
        <w:widowControl/>
        <w:spacing w:line="360" w:lineRule="auto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1E5C5E">
        <w:rPr>
          <w:rFonts w:ascii="黑体" w:eastAsia="黑体" w:hAnsi="黑体" w:hint="eastAsia"/>
          <w:b/>
          <w:color w:val="333333"/>
          <w:sz w:val="32"/>
          <w:szCs w:val="32"/>
        </w:rPr>
        <w:t>一、中国杰出质量人名单（按姓氏拼音排序）</w:t>
      </w:r>
    </w:p>
    <w:tbl>
      <w:tblPr>
        <w:tblW w:w="76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5561"/>
      </w:tblGrid>
      <w:tr w:rsidR="00B23D4B" w:rsidRPr="009C1BE3" w14:paraId="0AD989A9" w14:textId="77777777" w:rsidTr="0089473A">
        <w:trPr>
          <w:trHeight w:val="50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6265C" w14:textId="77777777" w:rsidR="00B23D4B" w:rsidRPr="009C1BE3" w:rsidRDefault="00B23D4B" w:rsidP="0089473A">
            <w:pPr>
              <w:widowControl/>
              <w:ind w:firstLineChars="200" w:firstLine="640"/>
              <w:textAlignment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董</w:t>
            </w:r>
            <w:r w:rsidRPr="009C1BE3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 xml:space="preserve">  </w:t>
            </w:r>
            <w:proofErr w:type="gramStart"/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A70E2" w14:textId="77777777" w:rsidR="00B23D4B" w:rsidRPr="009C1BE3" w:rsidRDefault="00B23D4B" w:rsidP="0089473A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proofErr w:type="gramStart"/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招金矿业</w:t>
            </w:r>
            <w:proofErr w:type="gramEnd"/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股份有限公司总经理</w:t>
            </w:r>
          </w:p>
        </w:tc>
      </w:tr>
      <w:tr w:rsidR="00B23D4B" w:rsidRPr="009C1BE3" w14:paraId="2968868E" w14:textId="77777777" w:rsidTr="0089473A">
        <w:trPr>
          <w:trHeight w:val="50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2E006" w14:textId="77777777" w:rsidR="00B23D4B" w:rsidRPr="009C1BE3" w:rsidRDefault="00B23D4B" w:rsidP="0089473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C1BE3">
              <w:rPr>
                <w:rFonts w:ascii="Times New Roman" w:eastAsia="仿宋_GB2312" w:hAnsi="Times New Roman" w:hint="eastAsia"/>
                <w:color w:val="333333"/>
                <w:kern w:val="0"/>
                <w:sz w:val="32"/>
                <w:szCs w:val="32"/>
              </w:rPr>
              <w:t xml:space="preserve"> </w:t>
            </w:r>
            <w:proofErr w:type="gramStart"/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甘贵平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938E4" w14:textId="77777777" w:rsidR="00B23D4B" w:rsidRPr="009C1BE3" w:rsidRDefault="00B23D4B" w:rsidP="0089473A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广西柳州钢铁集团有限公司总经理</w:t>
            </w:r>
          </w:p>
        </w:tc>
      </w:tr>
      <w:tr w:rsidR="00B23D4B" w:rsidRPr="009C1BE3" w14:paraId="22BD9812" w14:textId="77777777" w:rsidTr="0089473A">
        <w:trPr>
          <w:trHeight w:val="50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EB5A7" w14:textId="77777777" w:rsidR="00B23D4B" w:rsidRPr="009C1BE3" w:rsidRDefault="00B23D4B" w:rsidP="0089473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李建斌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B86C2" w14:textId="77777777" w:rsidR="00B23D4B" w:rsidRPr="009C1BE3" w:rsidRDefault="00B23D4B" w:rsidP="0089473A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中铁高新工业股份有限公司总经理</w:t>
            </w:r>
          </w:p>
        </w:tc>
      </w:tr>
      <w:tr w:rsidR="00B23D4B" w:rsidRPr="009C1BE3" w14:paraId="3E422119" w14:textId="77777777" w:rsidTr="0089473A">
        <w:trPr>
          <w:trHeight w:val="50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7FAAFA" w14:textId="77777777" w:rsidR="00B23D4B" w:rsidRPr="009C1BE3" w:rsidRDefault="00B23D4B" w:rsidP="0089473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proofErr w:type="gramStart"/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马蔚华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F1AC0" w14:textId="77777777" w:rsidR="00B23D4B" w:rsidRPr="009C1BE3" w:rsidRDefault="00B23D4B" w:rsidP="0089473A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深圳市质量强市促进会质量专家</w:t>
            </w:r>
          </w:p>
        </w:tc>
      </w:tr>
      <w:tr w:rsidR="00B23D4B" w:rsidRPr="009C1BE3" w14:paraId="695F6585" w14:textId="77777777" w:rsidTr="0089473A">
        <w:trPr>
          <w:trHeight w:val="50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CA4C3" w14:textId="77777777" w:rsidR="00B23D4B" w:rsidRPr="009C1BE3" w:rsidRDefault="00B23D4B" w:rsidP="0089473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任建华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976CD" w14:textId="77777777" w:rsidR="00B23D4B" w:rsidRPr="009C1BE3" w:rsidRDefault="00B23D4B" w:rsidP="0089473A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杭州老板电器股份有限公司董事长</w:t>
            </w:r>
          </w:p>
        </w:tc>
      </w:tr>
      <w:tr w:rsidR="00B23D4B" w:rsidRPr="009C1BE3" w14:paraId="6BCBCFF6" w14:textId="77777777" w:rsidTr="0089473A">
        <w:trPr>
          <w:trHeight w:val="50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6915C" w14:textId="77777777" w:rsidR="00B23D4B" w:rsidRPr="009C1BE3" w:rsidRDefault="00B23D4B" w:rsidP="0089473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王拥军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33B6E" w14:textId="77777777" w:rsidR="00B23D4B" w:rsidRPr="009C1BE3" w:rsidRDefault="00B23D4B" w:rsidP="0089473A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首都医科大学附属北京天坛医院院长</w:t>
            </w:r>
          </w:p>
        </w:tc>
      </w:tr>
      <w:tr w:rsidR="00B23D4B" w:rsidRPr="009C1BE3" w14:paraId="5F4CC9AF" w14:textId="77777777" w:rsidTr="0089473A">
        <w:trPr>
          <w:trHeight w:val="50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60AE1" w14:textId="77777777" w:rsidR="00B23D4B" w:rsidRPr="009C1BE3" w:rsidRDefault="00B23D4B" w:rsidP="0089473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proofErr w:type="gramStart"/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吴旭峰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C0C9D" w14:textId="77777777" w:rsidR="00B23D4B" w:rsidRPr="009C1BE3" w:rsidRDefault="00B23D4B" w:rsidP="0089473A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</w:pPr>
            <w:r w:rsidRPr="009C1BE3">
              <w:rPr>
                <w:rFonts w:ascii="Times New Roman" w:eastAsia="仿宋_GB2312" w:hAnsi="Times New Roman"/>
                <w:color w:val="333333"/>
                <w:kern w:val="0"/>
                <w:sz w:val="32"/>
                <w:szCs w:val="32"/>
              </w:rPr>
              <w:t>江苏苏盐井神股份有限公司总经理</w:t>
            </w:r>
          </w:p>
        </w:tc>
      </w:tr>
    </w:tbl>
    <w:p w14:paraId="1FE23916" w14:textId="77777777" w:rsidR="00B23D4B" w:rsidRPr="001E5C5E" w:rsidRDefault="00B23D4B" w:rsidP="00B23D4B">
      <w:pPr>
        <w:pStyle w:val="a3"/>
        <w:widowControl/>
        <w:spacing w:line="360" w:lineRule="auto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二</w:t>
      </w:r>
      <w:r w:rsidRPr="001E5C5E">
        <w:rPr>
          <w:rFonts w:ascii="黑体" w:eastAsia="黑体" w:hAnsi="黑体" w:hint="eastAsia"/>
          <w:b/>
          <w:color w:val="333333"/>
          <w:sz w:val="32"/>
          <w:szCs w:val="32"/>
        </w:rPr>
        <w:t>、中国质量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工匠</w:t>
      </w:r>
      <w:r w:rsidRPr="001E5C5E">
        <w:rPr>
          <w:rFonts w:ascii="黑体" w:eastAsia="黑体" w:hAnsi="黑体" w:hint="eastAsia"/>
          <w:b/>
          <w:color w:val="333333"/>
          <w:sz w:val="32"/>
          <w:szCs w:val="32"/>
        </w:rPr>
        <w:t>名单（按姓氏拼音排序）</w:t>
      </w:r>
    </w:p>
    <w:p w14:paraId="44B4B3CB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proofErr w:type="gramStart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崔</w:t>
      </w:r>
      <w:proofErr w:type="gramEnd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</w:t>
      </w:r>
      <w:proofErr w:type="gramStart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蕴</w:t>
      </w:r>
      <w:proofErr w:type="gramEnd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天津航天长征火箭制造有限公司</w:t>
      </w:r>
    </w:p>
    <w:p w14:paraId="6362526D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段福海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大庆油田有限责任公司第四采油厂</w:t>
      </w:r>
    </w:p>
    <w:p w14:paraId="4E011E13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范玉斌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中石化胜利石油工程有限公司井下作业公司</w:t>
      </w:r>
    </w:p>
    <w:p w14:paraId="1BEBB01F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何光华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proofErr w:type="gramStart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国网江苏省</w:t>
      </w:r>
      <w:proofErr w:type="gramEnd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电力公司</w:t>
      </w:r>
    </w:p>
    <w:p w14:paraId="3BD05A59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胡庆龙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中国人民解放军第六四零九工厂</w:t>
      </w:r>
    </w:p>
    <w:p w14:paraId="4326CDF1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赖建防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proofErr w:type="gramStart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宁波天弘电力</w:t>
      </w:r>
      <w:proofErr w:type="gramEnd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器具有限公司</w:t>
      </w:r>
    </w:p>
    <w:p w14:paraId="42B76693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proofErr w:type="gramStart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李仁壮</w:t>
      </w:r>
      <w:proofErr w:type="gramEnd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山东钢铁股份有限公司莱芜分公司棒材厂</w:t>
      </w:r>
    </w:p>
    <w:p w14:paraId="10E6EEF2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李学深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海南</w:t>
      </w:r>
      <w:proofErr w:type="gramStart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三厨新</w:t>
      </w:r>
      <w:proofErr w:type="gramEnd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海府餐饮管理有限公司</w:t>
      </w:r>
    </w:p>
    <w:p w14:paraId="06696FB7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刘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源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重庆长安汽车股份有限公司</w:t>
      </w:r>
    </w:p>
    <w:p w14:paraId="15EF82FE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proofErr w:type="gramStart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刘湘宾</w:t>
      </w:r>
      <w:proofErr w:type="gramEnd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陕西航天时代导航设备有限公司</w:t>
      </w:r>
    </w:p>
    <w:p w14:paraId="20811701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proofErr w:type="gramStart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lastRenderedPageBreak/>
        <w:t>陆忠明</w:t>
      </w:r>
      <w:proofErr w:type="gramEnd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大金空调（上海）有限公司</w:t>
      </w:r>
    </w:p>
    <w:p w14:paraId="135C34D8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潘从明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金川集团铜业有限公司</w:t>
      </w:r>
    </w:p>
    <w:p w14:paraId="5363EDC7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荣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耀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江西省交通科学研究院</w:t>
      </w:r>
    </w:p>
    <w:p w14:paraId="3BA5C4AF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proofErr w:type="gramStart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陶留海</w:t>
      </w:r>
      <w:proofErr w:type="gramEnd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proofErr w:type="gramStart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国网河南省电力公司检修公司</w:t>
      </w:r>
      <w:proofErr w:type="gramEnd"/>
    </w:p>
    <w:p w14:paraId="61773BCC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卫建平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首钢集团有限公司</w:t>
      </w:r>
    </w:p>
    <w:p w14:paraId="363DF33A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proofErr w:type="gramStart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宿华龙</w:t>
      </w:r>
      <w:proofErr w:type="gramEnd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吉林江机特种工业有限公司</w:t>
      </w:r>
    </w:p>
    <w:p w14:paraId="01A8C40D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阎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敏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湖北三江航天江北机械工程有限公司</w:t>
      </w:r>
    </w:p>
    <w:p w14:paraId="4275E13E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proofErr w:type="gramStart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尹</w:t>
      </w:r>
      <w:proofErr w:type="gramEnd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超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中车唐山机车车辆有限公司</w:t>
      </w:r>
    </w:p>
    <w:p w14:paraId="3F4EDC0B" w14:textId="77777777" w:rsidR="00B23D4B" w:rsidRPr="008C6D1B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proofErr w:type="gramStart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袁</w:t>
      </w:r>
      <w:proofErr w:type="gramEnd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泉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贵州茅台酒股份有限公司</w:t>
      </w:r>
    </w:p>
    <w:p w14:paraId="4F5C731A" w14:textId="77777777" w:rsidR="00B23D4B" w:rsidRPr="006B255A" w:rsidRDefault="00B23D4B" w:rsidP="00B23D4B">
      <w:pPr>
        <w:widowControl/>
        <w:spacing w:line="480" w:lineRule="atLeast"/>
        <w:ind w:firstLine="48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张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涛</w:t>
      </w:r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ab/>
      </w:r>
      <w:proofErr w:type="gramStart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国网安徽省</w:t>
      </w:r>
      <w:proofErr w:type="gramEnd"/>
      <w:r w:rsidRPr="008C6D1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电力有限公司淮北供电公司</w:t>
      </w:r>
    </w:p>
    <w:p w14:paraId="0B845F67" w14:textId="77777777" w:rsidR="00303AC4" w:rsidRPr="00B23D4B" w:rsidRDefault="00303AC4"/>
    <w:sectPr w:rsidR="00303AC4" w:rsidRPr="00B23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4B"/>
    <w:rsid w:val="00303AC4"/>
    <w:rsid w:val="00B2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83D4"/>
  <w15:chartTrackingRefBased/>
  <w15:docId w15:val="{FFF6B922-A445-4C3A-87D2-BAD5DEFA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D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3D4B"/>
    <w:pPr>
      <w:jc w:val="left"/>
    </w:pPr>
    <w:rPr>
      <w:color w:val="11111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2020-11-24T06:26:00Z</dcterms:created>
  <dcterms:modified xsi:type="dcterms:W3CDTF">2020-11-24T06:26:00Z</dcterms:modified>
</cp:coreProperties>
</file>