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61C4" w14:textId="77777777" w:rsidR="009A6D66" w:rsidRDefault="009A6D66" w:rsidP="009A6D66">
      <w:pPr>
        <w:overflowPunct w:val="0"/>
        <w:spacing w:line="640" w:lineRule="exact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  <w:t>第八届全国品牌故事</w:t>
      </w:r>
      <w:proofErr w:type="gramStart"/>
      <w:r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  <w:t>微电影</w:t>
      </w:r>
      <w:proofErr w:type="gramEnd"/>
      <w:r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  <w:t>比赛全国总决赛获奖名单</w:t>
      </w:r>
    </w:p>
    <w:p w14:paraId="2A7C62DD" w14:textId="77777777" w:rsidR="009A6D66" w:rsidRDefault="009A6D66" w:rsidP="009A6D66">
      <w:pPr>
        <w:overflowPunct w:val="0"/>
        <w:jc w:val="center"/>
        <w:rPr>
          <w:rFonts w:ascii="方正小标宋简体" w:eastAsia="方正小标宋简体" w:hAnsi="宋体-方正超大字符集" w:cs="宋体-方正超大字符集"/>
          <w:sz w:val="32"/>
          <w:szCs w:val="32"/>
        </w:rPr>
      </w:pPr>
    </w:p>
    <w:tbl>
      <w:tblPr>
        <w:tblW w:w="88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216"/>
        <w:gridCol w:w="3852"/>
      </w:tblGrid>
      <w:tr w:rsidR="009A6D66" w14:paraId="1177C7B8" w14:textId="77777777" w:rsidTr="001B6191">
        <w:trPr>
          <w:trHeight w:val="38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E976C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7E768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企　业　名　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94EDE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作品题目</w:t>
            </w:r>
          </w:p>
        </w:tc>
      </w:tr>
      <w:tr w:rsidR="009A6D66" w14:paraId="66EEC857" w14:textId="77777777" w:rsidTr="001B6191">
        <w:trPr>
          <w:trHeight w:val="380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35A55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1445E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中国东方航空集团有限公司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CBA11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《来一场认真的想念》</w:t>
            </w:r>
          </w:p>
        </w:tc>
      </w:tr>
      <w:tr w:rsidR="009A6D66" w14:paraId="5189A179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88902A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0F7DF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电力公司南京供电公司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5F4292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《地下23米的南京》</w:t>
            </w:r>
          </w:p>
        </w:tc>
      </w:tr>
      <w:tr w:rsidR="009A6D66" w14:paraId="096D9CD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046EE8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1F8CD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贵州茅台酒厂（集团）习酒有限责任公司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6B677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《和你在一起》</w:t>
            </w:r>
          </w:p>
        </w:tc>
      </w:tr>
      <w:tr w:rsidR="009A6D66" w14:paraId="617FE04A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25F48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231A3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东风柳州汽车有限公司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B17FC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《家》</w:t>
            </w:r>
          </w:p>
        </w:tc>
      </w:tr>
      <w:tr w:rsidR="009A6D66" w14:paraId="3923D5F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CC5F6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875018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安徽华塑股份有限公司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C895B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《坚守生命线》</w:t>
            </w:r>
          </w:p>
        </w:tc>
      </w:tr>
      <w:tr w:rsidR="009A6D66" w14:paraId="74FE8ECA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D4015B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44C25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海南立昇净水科技实业有限公司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E186D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《新生》</w:t>
            </w:r>
          </w:p>
        </w:tc>
      </w:tr>
      <w:tr w:rsidR="009A6D66" w14:paraId="2B2E52FD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B8CD6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0AD93C2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国网杭州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供电公司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0A460E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《E@那曲》</w:t>
            </w:r>
          </w:p>
        </w:tc>
      </w:tr>
      <w:tr w:rsidR="009A6D66" w14:paraId="0574508F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328DD3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77B04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奇瑞汽车股份有限公司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3B3028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《奇瑞汽车—爱满全家》</w:t>
            </w:r>
          </w:p>
        </w:tc>
      </w:tr>
      <w:tr w:rsidR="009A6D66" w14:paraId="69E3BB14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431FD1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2872A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国网浙江泰顺县供电有限公司</w:t>
            </w:r>
            <w:proofErr w:type="gram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C3A02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《你的背包》</w:t>
            </w:r>
          </w:p>
        </w:tc>
      </w:tr>
      <w:tr w:rsidR="009A6D66" w14:paraId="41D0216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8CCFF8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1357E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国家管网集团西部管道有限责任公司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20079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《在路上》</w:t>
            </w:r>
          </w:p>
        </w:tc>
      </w:tr>
      <w:tr w:rsidR="009A6D66" w14:paraId="612AD98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9EDF7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F07B2E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中车唐山机车车辆有限公司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B2531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《以卓越品质捍卫国家名片》</w:t>
            </w:r>
          </w:p>
        </w:tc>
      </w:tr>
      <w:tr w:rsidR="009A6D66" w14:paraId="191EFAC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E8A640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3ECFA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中国华西企业有限公司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B0EA72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《不改的初心》</w:t>
            </w:r>
          </w:p>
        </w:tc>
      </w:tr>
      <w:tr w:rsidR="009A6D66" w14:paraId="401343A1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872BD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AA7E0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西安春和方进出口贸易有限公司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B183A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《有馍有样》</w:t>
            </w:r>
          </w:p>
        </w:tc>
      </w:tr>
      <w:tr w:rsidR="009A6D66" w14:paraId="2ABE56B4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163B4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EDBB3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交运集团青岛温馨巴士有限公司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33CFF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《防“疫”战线 不凡的坚守》</w:t>
            </w:r>
          </w:p>
        </w:tc>
      </w:tr>
      <w:tr w:rsidR="009A6D66" w14:paraId="457E054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1109A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AC832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西藏甘露藏药股份有限公司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30DC3E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《源古承新，甘露众生》</w:t>
            </w:r>
          </w:p>
        </w:tc>
      </w:tr>
      <w:tr w:rsidR="009A6D66" w14:paraId="31F8930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9D249A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91D71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河南一心工艺品有限公司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F4D76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《陈氏木梳》</w:t>
            </w:r>
          </w:p>
        </w:tc>
      </w:tr>
      <w:tr w:rsidR="009A6D66" w14:paraId="5DC1ACD5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2CB8F3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6C01A7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空军军医大学第二附属医院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C43F6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《接我来，给我生命的力量》</w:t>
            </w:r>
          </w:p>
        </w:tc>
      </w:tr>
      <w:tr w:rsidR="009A6D66" w14:paraId="2B3BA3C7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1053B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68D31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一心堂药业集团股份有限公司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7644D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《一个淳朴的梦想》</w:t>
            </w:r>
          </w:p>
        </w:tc>
      </w:tr>
      <w:tr w:rsidR="009A6D66" w14:paraId="1185A702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A06E18F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0803B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内蒙古包钢钢联股份有限公司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844CD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《柒拾贰小时》</w:t>
            </w:r>
          </w:p>
        </w:tc>
      </w:tr>
      <w:tr w:rsidR="009A6D66" w14:paraId="4A9B6E0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64C0C8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44965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中国铁路武汉局集团公司武汉动车段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477D3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《大火车 小火车》</w:t>
            </w:r>
          </w:p>
        </w:tc>
      </w:tr>
      <w:tr w:rsidR="009A6D66" w14:paraId="4DA9CE86" w14:textId="77777777" w:rsidTr="001B6191">
        <w:trPr>
          <w:trHeight w:val="380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D84A6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ABE93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海南农垦旅游集团有限公司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1E2CC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《幸福是奋斗出来的》</w:t>
            </w:r>
          </w:p>
        </w:tc>
      </w:tr>
      <w:tr w:rsidR="009A6D66" w14:paraId="6274A93D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64D5E8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6ED5F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电力公司徐州供电分公司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1400EE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《我女儿马上到》</w:t>
            </w:r>
          </w:p>
        </w:tc>
      </w:tr>
      <w:tr w:rsidR="009A6D66" w14:paraId="0E8E0D7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8D6FE3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0A326E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贵州电网有限责任公司安顺供电局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3D6D1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《山的另一边》</w:t>
            </w:r>
          </w:p>
        </w:tc>
      </w:tr>
      <w:tr w:rsidR="009A6D66" w14:paraId="65A43AE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A7D52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A98FE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浙江吉利控股集团有限公司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02CDF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《最长的十米》</w:t>
            </w:r>
          </w:p>
        </w:tc>
      </w:tr>
      <w:tr w:rsidR="009A6D66" w14:paraId="7E55EB3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754094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3B6D9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东风柳州汽车有限公司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3E8356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《勇往直前》</w:t>
            </w:r>
          </w:p>
        </w:tc>
      </w:tr>
      <w:tr w:rsidR="009A6D66" w14:paraId="490B5C1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2D704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3A133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广西中源山泉有限公司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FFE54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《一瓶水的旅程》</w:t>
            </w:r>
          </w:p>
        </w:tc>
      </w:tr>
      <w:tr w:rsidR="009A6D66" w14:paraId="4301F65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D79D0A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B0709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中车时代电动汽车股份有限公司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DAF55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《中车电动 有你 有我 有爱》</w:t>
            </w:r>
          </w:p>
        </w:tc>
      </w:tr>
      <w:tr w:rsidR="009A6D66" w14:paraId="2E29131A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539616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B18BD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中国商用飞机有限责任公司上海飞机设计研究院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84F1D7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《偏执的梦想》</w:t>
            </w:r>
          </w:p>
        </w:tc>
      </w:tr>
      <w:tr w:rsidR="009A6D66" w14:paraId="4C04C67E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CE95DF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588C84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电力有限公司衢州供电公司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136B3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《亮光》</w:t>
            </w:r>
          </w:p>
        </w:tc>
      </w:tr>
      <w:tr w:rsidR="009A6D66" w14:paraId="6FB1AD2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3F9B60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38964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新兴铸管股份有限公司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AEA0AE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《在战疫保供中彰显品牌力量》</w:t>
            </w:r>
          </w:p>
        </w:tc>
      </w:tr>
      <w:tr w:rsidR="009A6D66" w14:paraId="36A49CC9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4C1AC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8AB9F3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3030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30303"/>
                <w:kern w:val="0"/>
                <w:sz w:val="20"/>
                <w:szCs w:val="20"/>
                <w:lang w:bidi="ar"/>
              </w:rPr>
              <w:t>安徽淮北矿业集团临涣焦化股份有限公司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076B1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《对标CNAS》</w:t>
            </w:r>
          </w:p>
        </w:tc>
      </w:tr>
      <w:tr w:rsidR="009A6D66" w14:paraId="397813E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1FAAC7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DE7736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淮北矿业（集团）有限责任公司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4216F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《波涛云》</w:t>
            </w:r>
          </w:p>
        </w:tc>
      </w:tr>
      <w:tr w:rsidR="009A6D66" w14:paraId="283EF461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A0E07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CCFCA4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杭州两平米智能家居科技有限公司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902DE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《初衷》</w:t>
            </w:r>
          </w:p>
        </w:tc>
      </w:tr>
      <w:tr w:rsidR="009A6D66" w14:paraId="4854133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31FCD1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BC8DA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湖南吉利汽车部件有限公司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93348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《吉利》</w:t>
            </w:r>
          </w:p>
        </w:tc>
      </w:tr>
      <w:tr w:rsidR="009A6D66" w14:paraId="5AD66394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71E07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BD645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张小泉股份有限公司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7BF240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《生活总有丢失的时候，把心找回来》</w:t>
            </w:r>
          </w:p>
        </w:tc>
      </w:tr>
      <w:tr w:rsidR="009A6D66" w14:paraId="682330A5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B71DB3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FB3C5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国网金华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供电公司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458C4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《田埂上的五线谱》</w:t>
            </w:r>
          </w:p>
        </w:tc>
      </w:tr>
      <w:tr w:rsidR="009A6D66" w14:paraId="69D47B1D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90E1444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C2C44E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电力有限公司舟山供电公司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5B2CD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《东极一度电》</w:t>
            </w:r>
          </w:p>
        </w:tc>
      </w:tr>
      <w:tr w:rsidR="009A6D66" w14:paraId="78B9CFE4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83F22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EDD494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云南多宝电缆集团股份有限公司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0108C2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《小细节 大制造》</w:t>
            </w:r>
          </w:p>
        </w:tc>
      </w:tr>
      <w:tr w:rsidR="009A6D66" w14:paraId="264C02F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6960BB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B0A5F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南方电网深圳供电局有限公司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DD0D1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《窗口宣言》</w:t>
            </w:r>
          </w:p>
        </w:tc>
      </w:tr>
      <w:tr w:rsidR="009A6D66" w14:paraId="22E26D9A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19E4B7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68226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广东电网有限责任公司佛山顺德供电局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FCFF7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《顺势》</w:t>
            </w:r>
          </w:p>
        </w:tc>
      </w:tr>
      <w:tr w:rsidR="009A6D66" w14:paraId="36FCF9AC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9364D7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90794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上汽通用五菱汽车股份有限公司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89653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《中国智能汽车的水平，90%的人都不知道》</w:t>
            </w:r>
          </w:p>
        </w:tc>
      </w:tr>
      <w:tr w:rsidR="009A6D66" w14:paraId="4E6544BA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031DA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C94F47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张家界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幺妹土家织锦开发有限公司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9737BE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《锦城之念》</w:t>
            </w:r>
          </w:p>
        </w:tc>
      </w:tr>
      <w:tr w:rsidR="009A6D66" w14:paraId="181184AF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0A7E6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A0A97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山东航空集团有限公司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91DE8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《你剪掉长发的样子很美》</w:t>
            </w:r>
          </w:p>
        </w:tc>
      </w:tr>
      <w:tr w:rsidR="009A6D66" w14:paraId="1CF7C37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1BD92E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67AEF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中国铁路上海局集团有限公司南京东机务段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AB06AA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《21号调令》</w:t>
            </w:r>
          </w:p>
        </w:tc>
      </w:tr>
      <w:tr w:rsidR="009A6D66" w14:paraId="0024FC88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11597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A1B91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华北制药股份有限公司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4599A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《阳光照进回忆里》</w:t>
            </w:r>
          </w:p>
        </w:tc>
      </w:tr>
      <w:tr w:rsidR="009A6D66" w14:paraId="34F371EE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5F8A4DB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D928E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阜南汽车驾驶员培训学校有限公司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03B2E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《手机3》</w:t>
            </w:r>
          </w:p>
        </w:tc>
      </w:tr>
      <w:tr w:rsidR="009A6D66" w14:paraId="2E38691C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6696D7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B5BF1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国网新疆电力有限公司乌鲁木齐供电公司</w:t>
            </w:r>
            <w:proofErr w:type="gram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70173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《阿厂长的环保馕》</w:t>
            </w:r>
          </w:p>
        </w:tc>
      </w:tr>
      <w:tr w:rsidR="009A6D66" w14:paraId="3FD1787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252B04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F01C1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安徽明光酒业有限公司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7327F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《父亲》</w:t>
            </w:r>
          </w:p>
        </w:tc>
      </w:tr>
      <w:tr w:rsidR="009A6D66" w14:paraId="07B715CF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0639A0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DDA04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中国南方航空股份有限公司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85A353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《精工 匠品 民族心》</w:t>
            </w:r>
          </w:p>
        </w:tc>
      </w:tr>
      <w:tr w:rsidR="009A6D66" w14:paraId="2E468867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CC4F7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12251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西藏日喀则高新雪莲水泥有限公司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5266D94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《华新水泥  百年品质》</w:t>
            </w:r>
          </w:p>
        </w:tc>
      </w:tr>
      <w:tr w:rsidR="009A6D66" w14:paraId="5E8C0E0E" w14:textId="77777777" w:rsidTr="001B6191">
        <w:trPr>
          <w:trHeight w:val="380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EBB5C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A87AE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株洲中车时代电气股份有限公司　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7F4522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《与爱同行》</w:t>
            </w:r>
          </w:p>
        </w:tc>
      </w:tr>
      <w:tr w:rsidR="009A6D66" w14:paraId="7DA59D34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040DB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8F357E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湖南飞沃新能源科技股份有限公司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0400F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《为中国做好一颗螺丝钉》</w:t>
            </w:r>
          </w:p>
        </w:tc>
      </w:tr>
      <w:tr w:rsidR="009A6D66" w14:paraId="4CB7B0D1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8CCAC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4CFE8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湖南瑶珍粮油有限公司　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CC612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《瑶珍故事--初心》</w:t>
            </w:r>
          </w:p>
        </w:tc>
      </w:tr>
      <w:tr w:rsidR="009A6D66" w14:paraId="576DF91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071CB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E65E32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电力有限公司台州供电公司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B86E5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《光之爱》</w:t>
            </w:r>
          </w:p>
        </w:tc>
      </w:tr>
      <w:tr w:rsidR="009A6D66" w14:paraId="3B2F08B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F8C596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2C0DF1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湖南省沙坪建设有限公司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3C2A4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《沙坪人·愿山河无恙》</w:t>
            </w:r>
          </w:p>
        </w:tc>
      </w:tr>
      <w:tr w:rsidR="009A6D66" w14:paraId="746D30CC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6D1D6F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0EE87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电力有限公司泰州供电分公司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DF8FF7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《承诺的重量》</w:t>
            </w:r>
          </w:p>
        </w:tc>
      </w:tr>
      <w:tr w:rsidR="009A6D66" w14:paraId="0270D958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F607A2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8F9FB4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电力公司南京供电公司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EE8BA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《两座岛，一座城》</w:t>
            </w:r>
          </w:p>
        </w:tc>
      </w:tr>
      <w:tr w:rsidR="009A6D66" w14:paraId="52C9FC3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4EBD9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CD162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阿勒泰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宝茶股份有限公司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FD829D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《戈宝逐梦人》</w:t>
            </w:r>
          </w:p>
        </w:tc>
      </w:tr>
      <w:tr w:rsidR="009A6D66" w14:paraId="54197C4D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9DCAA9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89EF1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绩溪县名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锻造铁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艺经营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A6766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《铁驴卖锅故事》</w:t>
            </w:r>
          </w:p>
        </w:tc>
      </w:tr>
      <w:tr w:rsidR="009A6D66" w14:paraId="0AA2259E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C26E03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03535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中国铁路北京局集团有限公司北京客运段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A0F9F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《追梦京张》</w:t>
            </w:r>
          </w:p>
        </w:tc>
      </w:tr>
      <w:tr w:rsidR="009A6D66" w14:paraId="6059B07E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89CA4F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22FD1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国网浙江海宁市供电有限公司</w:t>
            </w:r>
            <w:proofErr w:type="gram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54EEC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《我爱你……》</w:t>
            </w:r>
          </w:p>
        </w:tc>
      </w:tr>
      <w:tr w:rsidR="009A6D66" w14:paraId="5CD62B6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D4CE4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FB5BD4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中钢集团邢台机械轧辊有限公司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FEB79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《生态润品牌 花香蝶自来》</w:t>
            </w:r>
          </w:p>
        </w:tc>
      </w:tr>
      <w:tr w:rsidR="009A6D66" w14:paraId="5097B69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4C829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3B733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福建中烟工业有限责任公司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C0B97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《大国小店》</w:t>
            </w:r>
          </w:p>
        </w:tc>
      </w:tr>
      <w:tr w:rsidR="009A6D66" w14:paraId="0CFA166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4486B6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F0D56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国网浙江余姚市供电有限公司</w:t>
            </w:r>
            <w:proofErr w:type="gram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3694E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《爷爷的军功章》</w:t>
            </w:r>
          </w:p>
        </w:tc>
      </w:tr>
      <w:tr w:rsidR="009A6D66" w14:paraId="7A034447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3AAD7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1D503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郑州仁惠医疗设备有限公司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9C6CB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《郑州仁惠》</w:t>
            </w:r>
          </w:p>
        </w:tc>
      </w:tr>
      <w:tr w:rsidR="009A6D66" w14:paraId="27E40CC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5F408A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3BEBF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陆军军医大学第二附属医院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CD72F0E" w14:textId="77777777" w:rsidR="009A6D66" w:rsidRDefault="009A6D66" w:rsidP="001B619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阳光病房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者温度</w:t>
            </w:r>
          </w:p>
          <w:p w14:paraId="3634EFE6" w14:textId="77777777" w:rsidR="009A6D66" w:rsidRDefault="009A6D66" w:rsidP="001B619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——关注白血病患者 让医疗更有温度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</w:tr>
      <w:tr w:rsidR="009A6D66" w14:paraId="0B7766AB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CB911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8A659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国网武汉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供电公司客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计量室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6929D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《光》</w:t>
            </w:r>
          </w:p>
        </w:tc>
      </w:tr>
      <w:tr w:rsidR="009A6D66" w14:paraId="7BD5A37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EAA52C2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35D5D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邵阳纺织机械有限责任公司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5A3CA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《战疫感人故事》</w:t>
            </w:r>
          </w:p>
        </w:tc>
      </w:tr>
      <w:tr w:rsidR="009A6D66" w14:paraId="7FAF1112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EBF88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AAEC3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甘肃第一建设集团有限责任公司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36217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一个劳模的建筑人生</w:t>
            </w:r>
          </w:p>
        </w:tc>
      </w:tr>
      <w:tr w:rsidR="009A6D66" w14:paraId="23E7C887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2ED1E0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3685C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沛县烟草专卖局（分公司）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B6B91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《在路上》</w:t>
            </w:r>
          </w:p>
        </w:tc>
      </w:tr>
      <w:tr w:rsidR="009A6D66" w14:paraId="2AB0CDCE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04B1B9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22AF0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中国一拖集团有限公司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EA2129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《驰援》</w:t>
            </w:r>
          </w:p>
        </w:tc>
      </w:tr>
      <w:tr w:rsidR="009A6D66" w14:paraId="6CCA14AE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D4174D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8EB90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山东泰岳文化发展有限公司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5DAD3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《一起长大》</w:t>
            </w:r>
          </w:p>
        </w:tc>
      </w:tr>
      <w:tr w:rsidR="009A6D66" w14:paraId="3A3FB609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8835E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8968F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长沙（中国水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）集团有限公司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8D8BF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《平凡的荣耀》</w:t>
            </w:r>
          </w:p>
        </w:tc>
      </w:tr>
      <w:tr w:rsidR="009A6D66" w14:paraId="25066EAE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37445F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846C6D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贵州磷化（集团）有限责任公司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46967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《磷化工匠》</w:t>
            </w:r>
          </w:p>
        </w:tc>
      </w:tr>
      <w:tr w:rsidR="009A6D66" w14:paraId="55B15B2F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D0C5FB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47ED9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建铁投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集团华东公司大连分公司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71ED8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61"/>
                <w:rFonts w:ascii="仿宋_GB2312" w:eastAsia="仿宋_GB2312" w:hAnsi="仿宋_GB2312" w:cs="仿宋_GB2312"/>
                <w:lang w:bidi="ar"/>
              </w:rPr>
              <w:t>《坚定制度自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信</w:t>
            </w:r>
            <w:r>
              <w:rPr>
                <w:rStyle w:val="font61"/>
                <w:rFonts w:ascii="仿宋_GB2312" w:eastAsia="仿宋_GB2312" w:hAnsi="仿宋_GB2312" w:cs="仿宋_GB2312"/>
                <w:lang w:bidi="ar"/>
              </w:rPr>
              <w:t>∙ 绽放战疫青春》</w:t>
            </w:r>
          </w:p>
        </w:tc>
      </w:tr>
      <w:tr w:rsidR="009A6D66" w14:paraId="55C40097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03F471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C548C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大连中阜朝辉科技有限公司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85B6D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《中阜新思维》</w:t>
            </w:r>
          </w:p>
        </w:tc>
      </w:tr>
      <w:tr w:rsidR="009A6D66" w14:paraId="537A4E50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579152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6EE947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内蒙古燕谷坊生态农业科技(集团)股份有限公司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F8379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《“草原精神”幻化“燕麦之德”》</w:t>
            </w:r>
          </w:p>
        </w:tc>
      </w:tr>
      <w:tr w:rsidR="009A6D66" w14:paraId="3E782AC9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1B297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12318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深圳国瓷永丰源股份有限公司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03524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《绝地突围》</w:t>
            </w:r>
          </w:p>
        </w:tc>
      </w:tr>
      <w:tr w:rsidR="009A6D66" w14:paraId="04E72D9D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0E3577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25E4E7" w14:textId="77777777" w:rsidR="009A6D66" w:rsidRDefault="009A6D66" w:rsidP="001B619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中铁六局（贵阳轨道交通三号线一期工程建设</w:t>
            </w:r>
          </w:p>
          <w:p w14:paraId="0FCB677C" w14:textId="77777777" w:rsidR="009A6D66" w:rsidRDefault="009A6D66" w:rsidP="001B619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管理有限公司）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4DB36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《薪火相传》</w:t>
            </w:r>
          </w:p>
        </w:tc>
      </w:tr>
      <w:tr w:rsidR="009A6D66" w14:paraId="04690A5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CD9B4E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CBCCC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坊旗袍手工技艺会馆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7D1A5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《百年旗袍  一生情缘》</w:t>
            </w:r>
          </w:p>
        </w:tc>
      </w:tr>
      <w:tr w:rsidR="009A6D66" w14:paraId="4BD1CB8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BDCFE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DD5172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西藏圣信工贸有限公司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8A404E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《雪域之宝》</w:t>
            </w:r>
          </w:p>
        </w:tc>
      </w:tr>
      <w:tr w:rsidR="009A6D66" w14:paraId="7A619D13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79AFB1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55F53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运城银龙水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ADFA21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《一个人的三路里》</w:t>
            </w:r>
          </w:p>
        </w:tc>
      </w:tr>
      <w:tr w:rsidR="009A6D66" w14:paraId="12BE0B17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DD3E0F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6AD96C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上海申铁信息工程有限公司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23CEB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《方&amp;华》</w:t>
            </w:r>
          </w:p>
        </w:tc>
      </w:tr>
      <w:tr w:rsidR="009A6D66" w14:paraId="59ACECC6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BC2535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EC3068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海南天然橡胶产业集团股份有限公司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09CA90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《胶娃》</w:t>
            </w:r>
          </w:p>
        </w:tc>
      </w:tr>
      <w:tr w:rsidR="009A6D66" w14:paraId="05D79EC7" w14:textId="77777777" w:rsidTr="001B6191">
        <w:trPr>
          <w:trHeight w:val="38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044883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5EA899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海南南国健康产业有限公司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776DBB5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《健康密码》</w:t>
            </w:r>
          </w:p>
        </w:tc>
      </w:tr>
      <w:tr w:rsidR="009A6D66" w14:paraId="66390003" w14:textId="77777777" w:rsidTr="001B6191">
        <w:trPr>
          <w:trHeight w:val="306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F2DA9C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B973DA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海南省农垦五指山茶业集团股份有限公司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9E629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《高香茶班领头雁》</w:t>
            </w:r>
          </w:p>
        </w:tc>
      </w:tr>
      <w:tr w:rsidR="009A6D66" w14:paraId="0619A02E" w14:textId="77777777" w:rsidTr="001B6191">
        <w:trPr>
          <w:trHeight w:val="306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C26608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D10CC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云南一品清泉饮品有限公司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E53B1D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《润如泉》</w:t>
            </w:r>
          </w:p>
        </w:tc>
      </w:tr>
      <w:tr w:rsidR="009A6D66" w14:paraId="5D21382B" w14:textId="77777777" w:rsidTr="001B6191">
        <w:trPr>
          <w:trHeight w:val="294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022B39E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5182FF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中铁十一局集团桥梁有限公司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1B5F3B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《爱好天路》</w:t>
            </w:r>
          </w:p>
        </w:tc>
      </w:tr>
      <w:tr w:rsidR="009A6D66" w14:paraId="18E3E509" w14:textId="77777777" w:rsidTr="001B6191">
        <w:trPr>
          <w:trHeight w:val="304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74AC60" w14:textId="77777777" w:rsidR="009A6D66" w:rsidRDefault="009A6D66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05C826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中交二公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局东萌工程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DC3B83" w14:textId="77777777" w:rsidR="009A6D66" w:rsidRDefault="009A6D66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《回家》</w:t>
            </w:r>
          </w:p>
        </w:tc>
      </w:tr>
    </w:tbl>
    <w:p w14:paraId="551F2ED2" w14:textId="79D658F1" w:rsidR="00BE2671" w:rsidRDefault="009A6D66">
      <w:r>
        <w:rPr>
          <w:rFonts w:ascii="黑体" w:eastAsia="黑体" w:hAnsi="黑体" w:cs="仿宋" w:hint="eastAsia"/>
          <w:color w:val="000000"/>
          <w:sz w:val="32"/>
          <w:szCs w:val="32"/>
        </w:rPr>
        <w:br w:type="page"/>
      </w:r>
    </w:p>
    <w:sectPr w:rsidR="00BE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66"/>
    <w:rsid w:val="009A6D66"/>
    <w:rsid w:val="00B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FB7F"/>
  <w15:chartTrackingRefBased/>
  <w15:docId w15:val="{DFA59B3C-45E7-4DCB-A2FB-2533CE9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D6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9A6D66"/>
    <w:rPr>
      <w:rFonts w:ascii="方正仿宋_GB2312" w:eastAsia="方正仿宋_GB2312" w:hAnsi="方正仿宋_GB2312" w:cs="方正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苏原白</dc:creator>
  <cp:keywords/>
  <dc:description/>
  <cp:lastModifiedBy>苏原白</cp:lastModifiedBy>
  <cp:revision>1</cp:revision>
  <dcterms:created xsi:type="dcterms:W3CDTF">2020-12-16T06:58:00Z</dcterms:created>
  <dcterms:modified xsi:type="dcterms:W3CDTF">2020-12-16T06:59:00Z</dcterms:modified>
</cp:coreProperties>
</file>