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E819" w14:textId="77777777" w:rsidR="000D4F20" w:rsidRDefault="000D4F20" w:rsidP="000D4F20">
      <w:pPr>
        <w:overflowPunct w:val="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3</w:t>
      </w:r>
    </w:p>
    <w:p w14:paraId="7121D202" w14:textId="77777777" w:rsidR="000D4F20" w:rsidRDefault="000D4F20" w:rsidP="000D4F20">
      <w:pPr>
        <w:overflowPunct w:val="0"/>
        <w:spacing w:line="640" w:lineRule="exact"/>
        <w:ind w:left="-141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第十一届全国品牌故事大赛承办流程</w:t>
      </w:r>
    </w:p>
    <w:p w14:paraId="39828925" w14:textId="77777777" w:rsidR="000D4F20" w:rsidRDefault="000D4F20" w:rsidP="000D4F20">
      <w:pPr>
        <w:overflowPunct w:val="0"/>
        <w:rPr>
          <w:sz w:val="24"/>
          <w:szCs w:val="24"/>
        </w:rPr>
      </w:pPr>
      <w:r>
        <w:rPr>
          <w:b/>
          <w:bCs/>
          <w:noProof/>
          <w:sz w:val="24"/>
          <w:szCs w:val="24"/>
          <w:lang w:val="zh-CN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DBDCDC7" wp14:editId="358C273B">
                <wp:simplePos x="0" y="0"/>
                <wp:positionH relativeFrom="column">
                  <wp:posOffset>184785</wp:posOffset>
                </wp:positionH>
                <wp:positionV relativeFrom="paragraph">
                  <wp:posOffset>271780</wp:posOffset>
                </wp:positionV>
                <wp:extent cx="5105400" cy="531495"/>
                <wp:effectExtent l="4445" t="4445" r="5080" b="6985"/>
                <wp:wrapNone/>
                <wp:docPr id="10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531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76BC62" w14:textId="77777777" w:rsidR="000D4F20" w:rsidRDefault="000D4F20" w:rsidP="000D4F20">
                            <w:pPr>
                              <w:jc w:val="center"/>
                              <w:rPr>
                                <w:rFonts w:ascii="仿宋" w:eastAsia="仿宋" w:hAnsi="仿宋" w:cs="仿宋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4"/>
                              </w:rPr>
                              <w:t>年度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4"/>
                              </w:rPr>
                              <w:t>征集分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4"/>
                              </w:rPr>
                              <w:t>赛区承办单位信息发布</w:t>
                            </w:r>
                          </w:p>
                          <w:p w14:paraId="5925C57B" w14:textId="77777777" w:rsidR="000D4F20" w:rsidRDefault="000D4F20" w:rsidP="000D4F20">
                            <w:pPr>
                              <w:jc w:val="center"/>
                              <w:rPr>
                                <w:rFonts w:ascii="仿宋" w:eastAsia="仿宋" w:hAnsi="仿宋" w:cs="仿宋"/>
                                <w:sz w:val="2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</w:rPr>
                              <w:t>202</w:t>
                            </w:r>
                            <w:r>
                              <w:rPr>
                                <w:rFonts w:ascii="仿宋" w:eastAsia="仿宋" w:hAnsi="仿宋" w:cs="仿宋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仿宋" w:eastAsia="仿宋" w:hAnsi="仿宋" w:cs="仿宋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</w:rPr>
                              <w:t>月，发布文件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</w:rPr>
                              <w:t>征集分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</w:rPr>
                              <w:t>赛区承办单位。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3DBDCDC7" id="Text Box 2" o:spid="_x0000_s1026" style="position:absolute;left:0;text-align:left;margin-left:14.55pt;margin-top:21.4pt;width:402pt;height:41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">
                <v:textbox>
                  <w:txbxContent>
                    <w:p w14:paraId="0F76BC62" w14:textId="77777777" w:rsidR="000D4F20" w:rsidRDefault="000D4F20" w:rsidP="000D4F20">
                      <w:pPr>
                        <w:jc w:val="center"/>
                        <w:rPr>
                          <w:rFonts w:ascii="仿宋" w:eastAsia="仿宋" w:hAnsi="仿宋" w:cs="仿宋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4"/>
                        </w:rPr>
                        <w:t>年度</w:t>
                      </w:r>
                      <w:proofErr w:type="gramStart"/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4"/>
                        </w:rPr>
                        <w:t>征集分</w:t>
                      </w:r>
                      <w:proofErr w:type="gramEnd"/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4"/>
                        </w:rPr>
                        <w:t>赛区承办单位信息发布</w:t>
                      </w:r>
                    </w:p>
                    <w:p w14:paraId="5925C57B" w14:textId="77777777" w:rsidR="000D4F20" w:rsidRDefault="000D4F20" w:rsidP="000D4F20">
                      <w:pPr>
                        <w:jc w:val="center"/>
                        <w:rPr>
                          <w:rFonts w:ascii="仿宋" w:eastAsia="仿宋" w:hAnsi="仿宋" w:cs="仿宋"/>
                          <w:sz w:val="2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2"/>
                        </w:rPr>
                        <w:t>202</w:t>
                      </w:r>
                      <w:r>
                        <w:rPr>
                          <w:rFonts w:ascii="仿宋" w:eastAsia="仿宋" w:hAnsi="仿宋" w:cs="仿宋"/>
                          <w:sz w:val="22"/>
                        </w:rPr>
                        <w:t>3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</w:rPr>
                        <w:t>年</w:t>
                      </w:r>
                      <w:r>
                        <w:rPr>
                          <w:rFonts w:ascii="仿宋" w:eastAsia="仿宋" w:hAnsi="仿宋" w:cs="仿宋"/>
                          <w:sz w:val="22"/>
                        </w:rPr>
                        <w:t>1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</w:rPr>
                        <w:t>月，发布文件</w:t>
                      </w:r>
                      <w:proofErr w:type="gramStart"/>
                      <w:r>
                        <w:rPr>
                          <w:rFonts w:ascii="仿宋" w:eastAsia="仿宋" w:hAnsi="仿宋" w:cs="仿宋" w:hint="eastAsia"/>
                          <w:sz w:val="22"/>
                        </w:rPr>
                        <w:t>征集分</w:t>
                      </w:r>
                      <w:proofErr w:type="gramEnd"/>
                      <w:r>
                        <w:rPr>
                          <w:rFonts w:ascii="仿宋" w:eastAsia="仿宋" w:hAnsi="仿宋" w:cs="仿宋" w:hint="eastAsia"/>
                          <w:sz w:val="22"/>
                        </w:rPr>
                        <w:t>赛区承办单位。</w:t>
                      </w:r>
                    </w:p>
                  </w:txbxContent>
                </v:textbox>
              </v:rect>
            </w:pict>
          </mc:Fallback>
        </mc:AlternateContent>
      </w:r>
    </w:p>
    <w:p w14:paraId="5FD41201" w14:textId="77777777" w:rsidR="000D4F20" w:rsidRDefault="000D4F20" w:rsidP="000D4F20">
      <w:pPr>
        <w:overflowPunct w:val="0"/>
        <w:rPr>
          <w:sz w:val="24"/>
          <w:szCs w:val="24"/>
        </w:rPr>
      </w:pPr>
    </w:p>
    <w:p w14:paraId="65C387BA" w14:textId="77777777" w:rsidR="000D4F20" w:rsidRDefault="000D4F20" w:rsidP="000D4F20">
      <w:pPr>
        <w:overflowPunct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CC9D767" wp14:editId="46596382">
                <wp:simplePos x="0" y="0"/>
                <wp:positionH relativeFrom="column">
                  <wp:posOffset>2738755</wp:posOffset>
                </wp:positionH>
                <wp:positionV relativeFrom="paragraph">
                  <wp:posOffset>90170</wp:posOffset>
                </wp:positionV>
                <wp:extent cx="635" cy="282575"/>
                <wp:effectExtent l="37465" t="0" r="38100" b="3175"/>
                <wp:wrapNone/>
                <wp:docPr id="1028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2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721D2" id="直线 16" o:spid="_x0000_s1026" style="position:absolute;left:0;text-align:lef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15.65pt,7.1pt" to="215.7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">
                <v:stroke endarrow="block"/>
              </v:line>
            </w:pict>
          </mc:Fallback>
        </mc:AlternateContent>
      </w:r>
    </w:p>
    <w:p w14:paraId="193AE2D5" w14:textId="77777777" w:rsidR="000D4F20" w:rsidRDefault="000D4F20" w:rsidP="000D4F20">
      <w:pPr>
        <w:overflowPunct w:val="0"/>
        <w:rPr>
          <w:sz w:val="24"/>
          <w:szCs w:val="24"/>
        </w:rPr>
      </w:pPr>
      <w:r>
        <w:rPr>
          <w:noProof/>
          <w:sz w:val="24"/>
          <w:szCs w:val="24"/>
          <w:lang w:val="zh-C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E4B4AF0" wp14:editId="5986DBC9">
                <wp:simplePos x="0" y="0"/>
                <wp:positionH relativeFrom="column">
                  <wp:posOffset>193040</wp:posOffset>
                </wp:positionH>
                <wp:positionV relativeFrom="paragraph">
                  <wp:posOffset>77470</wp:posOffset>
                </wp:positionV>
                <wp:extent cx="5102860" cy="714375"/>
                <wp:effectExtent l="5080" t="4445" r="6985" b="5080"/>
                <wp:wrapNone/>
                <wp:docPr id="102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286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D674E2" w14:textId="77777777" w:rsidR="000D4F20" w:rsidRDefault="000D4F20" w:rsidP="000D4F20">
                            <w:pPr>
                              <w:jc w:val="center"/>
                              <w:rPr>
                                <w:rFonts w:ascii="仿宋" w:eastAsia="仿宋" w:hAnsi="仿宋" w:cs="仿宋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4"/>
                              </w:rPr>
                              <w:t>接受申请单位申请材料（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4"/>
                              </w:rPr>
                              <w:t>申请表、承诺书）</w:t>
                            </w:r>
                          </w:p>
                          <w:p w14:paraId="1C4EF39F" w14:textId="77777777" w:rsidR="000D4F20" w:rsidRDefault="000D4F20" w:rsidP="000D4F20">
                            <w:pPr>
                              <w:jc w:val="center"/>
                              <w:rPr>
                                <w:rFonts w:ascii="仿宋" w:eastAsia="仿宋" w:hAnsi="仿宋" w:cs="仿宋"/>
                                <w:sz w:val="2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</w:rPr>
                              <w:t>202</w:t>
                            </w:r>
                            <w:r>
                              <w:rPr>
                                <w:rFonts w:ascii="仿宋" w:eastAsia="仿宋" w:hAnsi="仿宋" w:cs="仿宋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</w:rPr>
                              <w:t>年2月，申请单位阅读承办规则，填报申请表，签署承诺书，并将原件提交主办单位，主办单位接受申请单位的申请。</w:t>
                            </w:r>
                          </w:p>
                          <w:p w14:paraId="1BE4D56F" w14:textId="77777777" w:rsidR="000D4F20" w:rsidRDefault="000D4F20" w:rsidP="000D4F2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34DCBF6B" w14:textId="77777777" w:rsidR="000D4F20" w:rsidRDefault="000D4F20" w:rsidP="000D4F2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13A83946" w14:textId="77777777" w:rsidR="000D4F20" w:rsidRDefault="000D4F20" w:rsidP="000D4F2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37A9FE42" w14:textId="77777777" w:rsidR="000D4F20" w:rsidRDefault="000D4F20" w:rsidP="000D4F20">
                            <w:pPr>
                              <w:jc w:val="center"/>
                              <w:rPr>
                                <w:rFonts w:eastAsia="仿宋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阅读承办规则（）填写申请表，签署承诺书</w:t>
                            </w:r>
                          </w:p>
                          <w:p w14:paraId="0F8BFCED" w14:textId="77777777" w:rsidR="000D4F20" w:rsidRDefault="000D4F20" w:rsidP="000D4F20">
                            <w:pPr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</w:rPr>
                              <w:t>每年的4月1日起至5月31日结束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6E4B4AF0" id="Text Box 4" o:spid="_x0000_s1027" style="position:absolute;left:0;text-align:left;margin-left:15.2pt;margin-top:6.1pt;width:401.8pt;height:56.2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">
                <v:textbox>
                  <w:txbxContent>
                    <w:p w14:paraId="76D674E2" w14:textId="77777777" w:rsidR="000D4F20" w:rsidRDefault="000D4F20" w:rsidP="000D4F20">
                      <w:pPr>
                        <w:jc w:val="center"/>
                        <w:rPr>
                          <w:rFonts w:ascii="仿宋" w:eastAsia="仿宋" w:hAnsi="仿宋" w:cs="仿宋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4"/>
                        </w:rPr>
                        <w:t>接受申请单位申请材料（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4"/>
                        </w:rPr>
                        <w:t>申请表、承诺书）</w:t>
                      </w:r>
                    </w:p>
                    <w:p w14:paraId="1C4EF39F" w14:textId="77777777" w:rsidR="000D4F20" w:rsidRDefault="000D4F20" w:rsidP="000D4F20">
                      <w:pPr>
                        <w:jc w:val="center"/>
                        <w:rPr>
                          <w:rFonts w:ascii="仿宋" w:eastAsia="仿宋" w:hAnsi="仿宋" w:cs="仿宋"/>
                          <w:sz w:val="2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2"/>
                        </w:rPr>
                        <w:t>202</w:t>
                      </w:r>
                      <w:r>
                        <w:rPr>
                          <w:rFonts w:ascii="仿宋" w:eastAsia="仿宋" w:hAnsi="仿宋" w:cs="仿宋"/>
                          <w:sz w:val="22"/>
                        </w:rPr>
                        <w:t>3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</w:rPr>
                        <w:t>年2月，申请单位阅读承办规则，填报申请表，签署承诺书，并将原件提交主办单位，主办单位接受申请单位的申请。</w:t>
                      </w:r>
                    </w:p>
                    <w:p w14:paraId="1BE4D56F" w14:textId="77777777" w:rsidR="000D4F20" w:rsidRDefault="000D4F20" w:rsidP="000D4F20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34DCBF6B" w14:textId="77777777" w:rsidR="000D4F20" w:rsidRDefault="000D4F20" w:rsidP="000D4F20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13A83946" w14:textId="77777777" w:rsidR="000D4F20" w:rsidRDefault="000D4F20" w:rsidP="000D4F20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  <w:p w14:paraId="37A9FE42" w14:textId="77777777" w:rsidR="000D4F20" w:rsidRDefault="000D4F20" w:rsidP="000D4F20">
                      <w:pPr>
                        <w:jc w:val="center"/>
                        <w:rPr>
                          <w:rFonts w:eastAsia="仿宋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阅读承办规则（）填写申请表，签署承诺书</w:t>
                      </w:r>
                    </w:p>
                    <w:p w14:paraId="0F8BFCED" w14:textId="77777777" w:rsidR="000D4F20" w:rsidRDefault="000D4F20" w:rsidP="000D4F20">
                      <w:pPr>
                        <w:rPr>
                          <w:color w:val="FF6600"/>
                        </w:rPr>
                      </w:pPr>
                      <w:r>
                        <w:rPr>
                          <w:rFonts w:hint="eastAsia"/>
                          <w:color w:val="FF6600"/>
                        </w:rPr>
                        <w:t>每年的4月1日起至5月31日结束</w:t>
                      </w:r>
                    </w:p>
                  </w:txbxContent>
                </v:textbox>
              </v:rect>
            </w:pict>
          </mc:Fallback>
        </mc:AlternateContent>
      </w:r>
    </w:p>
    <w:p w14:paraId="031CCD50" w14:textId="77777777" w:rsidR="000D4F20" w:rsidRDefault="000D4F20" w:rsidP="000D4F20">
      <w:pPr>
        <w:overflowPunct w:val="0"/>
        <w:rPr>
          <w:sz w:val="24"/>
          <w:szCs w:val="24"/>
        </w:rPr>
      </w:pPr>
    </w:p>
    <w:p w14:paraId="02FD37EE" w14:textId="77777777" w:rsidR="000D4F20" w:rsidRDefault="000D4F20" w:rsidP="000D4F20">
      <w:pPr>
        <w:overflowPunct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5AA9EF0" wp14:editId="1DA02CC4">
                <wp:simplePos x="0" y="0"/>
                <wp:positionH relativeFrom="column">
                  <wp:posOffset>2748280</wp:posOffset>
                </wp:positionH>
                <wp:positionV relativeFrom="paragraph">
                  <wp:posOffset>115570</wp:posOffset>
                </wp:positionV>
                <wp:extent cx="635" cy="282575"/>
                <wp:effectExtent l="37465" t="0" r="38100" b="3175"/>
                <wp:wrapNone/>
                <wp:docPr id="1030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2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60F7A" id="直线 16" o:spid="_x0000_s1026" style="position:absolute;left:0;text-align:lef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16.4pt,9.1pt" to="216.4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">
                <v:stroke endarrow="block"/>
              </v:line>
            </w:pict>
          </mc:Fallback>
        </mc:AlternateContent>
      </w:r>
    </w:p>
    <w:p w14:paraId="47574BFA" w14:textId="77777777" w:rsidR="000D4F20" w:rsidRDefault="000D4F20" w:rsidP="000D4F20">
      <w:pPr>
        <w:overflowPunct w:val="0"/>
        <w:ind w:left="8568" w:hangingChars="3570" w:hanging="8568"/>
        <w:rPr>
          <w:sz w:val="24"/>
          <w:szCs w:val="24"/>
        </w:rPr>
      </w:pPr>
      <w:r>
        <w:rPr>
          <w:noProof/>
          <w:sz w:val="24"/>
          <w:szCs w:val="24"/>
          <w:lang w:val="zh-CN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4E20AEF" wp14:editId="0ECA415A">
                <wp:simplePos x="0" y="0"/>
                <wp:positionH relativeFrom="column">
                  <wp:posOffset>206375</wp:posOffset>
                </wp:positionH>
                <wp:positionV relativeFrom="paragraph">
                  <wp:posOffset>72390</wp:posOffset>
                </wp:positionV>
                <wp:extent cx="5107940" cy="535305"/>
                <wp:effectExtent l="5080" t="4445" r="11430" b="12700"/>
                <wp:wrapNone/>
                <wp:docPr id="103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794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35CB08" w14:textId="77777777" w:rsidR="000D4F20" w:rsidRDefault="000D4F20" w:rsidP="000D4F20">
                            <w:pPr>
                              <w:jc w:val="center"/>
                              <w:rPr>
                                <w:rFonts w:ascii="仿宋" w:eastAsia="仿宋" w:hAnsi="仿宋" w:cs="仿宋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4"/>
                              </w:rPr>
                              <w:t xml:space="preserve">资格审查，确定承办资格 </w:t>
                            </w:r>
                          </w:p>
                          <w:p w14:paraId="48BAC407" w14:textId="77777777" w:rsidR="000D4F20" w:rsidRDefault="000D4F20" w:rsidP="000D4F20">
                            <w:pPr>
                              <w:jc w:val="center"/>
                              <w:rPr>
                                <w:rFonts w:ascii="仿宋" w:eastAsia="仿宋" w:hAnsi="仿宋" w:cs="仿宋"/>
                                <w:sz w:val="2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1"/>
                              </w:rPr>
                              <w:t>202</w:t>
                            </w:r>
                            <w:r>
                              <w:rPr>
                                <w:rFonts w:ascii="仿宋" w:eastAsia="仿宋" w:hAnsi="仿宋" w:cs="仿宋"/>
                                <w:sz w:val="22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1"/>
                              </w:rPr>
                              <w:t>年3月，主办单位确定分赛区和承办单位，公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/>
                                <w:sz w:val="22"/>
                              </w:rPr>
                              <w:t>布确认名单。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4E20AEF" id="Text Box 6" o:spid="_x0000_s1028" style="position:absolute;left:0;text-align:left;margin-left:16.25pt;margin-top:5.7pt;width:402.2pt;height:42.1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">
                <v:textbox>
                  <w:txbxContent>
                    <w:p w14:paraId="3635CB08" w14:textId="77777777" w:rsidR="000D4F20" w:rsidRDefault="000D4F20" w:rsidP="000D4F20">
                      <w:pPr>
                        <w:jc w:val="center"/>
                        <w:rPr>
                          <w:rFonts w:ascii="仿宋" w:eastAsia="仿宋" w:hAnsi="仿宋" w:cs="仿宋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4"/>
                        </w:rPr>
                        <w:t xml:space="preserve">资格审查，确定承办资格 </w:t>
                      </w:r>
                    </w:p>
                    <w:p w14:paraId="48BAC407" w14:textId="77777777" w:rsidR="000D4F20" w:rsidRDefault="000D4F20" w:rsidP="000D4F20">
                      <w:pPr>
                        <w:jc w:val="center"/>
                        <w:rPr>
                          <w:rFonts w:ascii="仿宋" w:eastAsia="仿宋" w:hAnsi="仿宋" w:cs="仿宋"/>
                          <w:sz w:val="2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2"/>
                          <w:szCs w:val="21"/>
                        </w:rPr>
                        <w:t>202</w:t>
                      </w:r>
                      <w:r>
                        <w:rPr>
                          <w:rFonts w:ascii="仿宋" w:eastAsia="仿宋" w:hAnsi="仿宋" w:cs="仿宋"/>
                          <w:sz w:val="22"/>
                          <w:szCs w:val="21"/>
                        </w:rPr>
                        <w:t>3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1"/>
                        </w:rPr>
                        <w:t>年3月，主办单位确定分赛区和承办单位，公</w:t>
                      </w:r>
                      <w:r>
                        <w:rPr>
                          <w:rFonts w:ascii="仿宋" w:eastAsia="仿宋" w:hAnsi="仿宋" w:cs="仿宋" w:hint="eastAsia"/>
                          <w:color w:val="000000"/>
                          <w:sz w:val="22"/>
                        </w:rPr>
                        <w:t>布确认名单。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 xml:space="preserve">                                                          </w:t>
      </w:r>
    </w:p>
    <w:p w14:paraId="7B0A8E3A" w14:textId="77777777" w:rsidR="000D4F20" w:rsidRDefault="000D4F20" w:rsidP="000D4F20">
      <w:pPr>
        <w:overflowPunct w:val="0"/>
        <w:rPr>
          <w:sz w:val="24"/>
          <w:szCs w:val="24"/>
        </w:rPr>
      </w:pPr>
      <w:r>
        <w:rPr>
          <w:noProof/>
          <w:sz w:val="24"/>
          <w:szCs w:val="24"/>
          <w:lang w:val="zh-CN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039DAF6" wp14:editId="4691CADC">
                <wp:simplePos x="0" y="0"/>
                <wp:positionH relativeFrom="column">
                  <wp:posOffset>2756535</wp:posOffset>
                </wp:positionH>
                <wp:positionV relativeFrom="paragraph">
                  <wp:posOffset>319405</wp:posOffset>
                </wp:positionV>
                <wp:extent cx="635" cy="262890"/>
                <wp:effectExtent l="37465" t="0" r="38100" b="3810"/>
                <wp:wrapNone/>
                <wp:docPr id="103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2889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A6A1D" id="Line 3" o:spid="_x0000_s1026" style="position:absolute;left:0;text-align:lef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17.05pt,25.15pt" to="217.1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">
                <v:stroke endarrow="block"/>
              </v:line>
            </w:pict>
          </mc:Fallback>
        </mc:AlternateContent>
      </w:r>
    </w:p>
    <w:p w14:paraId="5EFF4C84" w14:textId="77777777" w:rsidR="000D4F20" w:rsidRDefault="000D4F20" w:rsidP="000D4F20">
      <w:pPr>
        <w:overflowPunct w:val="0"/>
        <w:rPr>
          <w:sz w:val="24"/>
          <w:szCs w:val="24"/>
        </w:rPr>
      </w:pPr>
      <w:r>
        <w:rPr>
          <w:noProof/>
          <w:sz w:val="24"/>
          <w:szCs w:val="24"/>
          <w:lang w:val="zh-CN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2203C4D" wp14:editId="09B65129">
                <wp:simplePos x="0" y="0"/>
                <wp:positionH relativeFrom="column">
                  <wp:posOffset>217170</wp:posOffset>
                </wp:positionH>
                <wp:positionV relativeFrom="paragraph">
                  <wp:posOffset>271780</wp:posOffset>
                </wp:positionV>
                <wp:extent cx="5116830" cy="698500"/>
                <wp:effectExtent l="4445" t="4445" r="12700" b="11430"/>
                <wp:wrapNone/>
                <wp:docPr id="103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68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16EE1A" w14:textId="77777777" w:rsidR="000D4F20" w:rsidRDefault="000D4F20" w:rsidP="000D4F20">
                            <w:pPr>
                              <w:jc w:val="center"/>
                              <w:rPr>
                                <w:rFonts w:ascii="仿宋" w:eastAsia="仿宋" w:hAnsi="仿宋" w:cs="仿宋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4"/>
                              </w:rPr>
                              <w:t>全国品牌故事大赛启动信息发布</w:t>
                            </w:r>
                          </w:p>
                          <w:p w14:paraId="3FB92972" w14:textId="77777777" w:rsidR="000D4F20" w:rsidRDefault="000D4F20" w:rsidP="000D4F20">
                            <w:pPr>
                              <w:jc w:val="center"/>
                              <w:rPr>
                                <w:rFonts w:ascii="仿宋" w:eastAsia="仿宋" w:hAnsi="仿宋" w:cs="仿宋"/>
                                <w:sz w:val="2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/>
                                <w:sz w:val="22"/>
                              </w:rPr>
                              <w:t>202</w:t>
                            </w:r>
                            <w:r>
                              <w:rPr>
                                <w:rFonts w:ascii="仿宋" w:eastAsia="仿宋" w:hAnsi="仿宋" w:cs="仿宋"/>
                                <w:color w:val="00000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/>
                                <w:sz w:val="22"/>
                              </w:rPr>
                              <w:t>年3月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</w:rPr>
                              <w:t>，发布大赛启动文件，中国质量协会官网、“全面品牌管理”公众号、《品质》杂志发布大赛启动相关信息。</w:t>
                            </w:r>
                          </w:p>
                          <w:p w14:paraId="3D77D7A0" w14:textId="77777777" w:rsidR="000D4F20" w:rsidRDefault="000D4F20" w:rsidP="000D4F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2203C4D" id="Text Box 8" o:spid="_x0000_s1029" style="position:absolute;left:0;text-align:left;margin-left:17.1pt;margin-top:21.4pt;width:402.9pt;height:5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">
                <v:textbox>
                  <w:txbxContent>
                    <w:p w14:paraId="3916EE1A" w14:textId="77777777" w:rsidR="000D4F20" w:rsidRDefault="000D4F20" w:rsidP="000D4F20">
                      <w:pPr>
                        <w:jc w:val="center"/>
                        <w:rPr>
                          <w:rFonts w:ascii="仿宋" w:eastAsia="仿宋" w:hAnsi="仿宋" w:cs="仿宋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4"/>
                        </w:rPr>
                        <w:t>全国品牌故事大赛启动信息发布</w:t>
                      </w:r>
                    </w:p>
                    <w:p w14:paraId="3FB92972" w14:textId="77777777" w:rsidR="000D4F20" w:rsidRDefault="000D4F20" w:rsidP="000D4F20">
                      <w:pPr>
                        <w:jc w:val="center"/>
                        <w:rPr>
                          <w:rFonts w:ascii="仿宋" w:eastAsia="仿宋" w:hAnsi="仿宋" w:cs="仿宋"/>
                          <w:sz w:val="2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/>
                          <w:sz w:val="22"/>
                        </w:rPr>
                        <w:t>202</w:t>
                      </w:r>
                      <w:r>
                        <w:rPr>
                          <w:rFonts w:ascii="仿宋" w:eastAsia="仿宋" w:hAnsi="仿宋" w:cs="仿宋"/>
                          <w:color w:val="000000"/>
                          <w:sz w:val="22"/>
                        </w:rPr>
                        <w:t>3</w:t>
                      </w:r>
                      <w:r>
                        <w:rPr>
                          <w:rFonts w:ascii="仿宋" w:eastAsia="仿宋" w:hAnsi="仿宋" w:cs="仿宋" w:hint="eastAsia"/>
                          <w:color w:val="000000"/>
                          <w:sz w:val="22"/>
                        </w:rPr>
                        <w:t>年3月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</w:rPr>
                        <w:t>，发布大赛启动文件，中国质量协会官网、“全面品牌管理”公众号、《品质》杂志发布大赛启动相关信息。</w:t>
                      </w:r>
                    </w:p>
                    <w:p w14:paraId="3D77D7A0" w14:textId="77777777" w:rsidR="000D4F20" w:rsidRDefault="000D4F20" w:rsidP="000D4F2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275121" w14:textId="77777777" w:rsidR="000D4F20" w:rsidRDefault="000D4F20" w:rsidP="000D4F20">
      <w:pPr>
        <w:overflowPunct w:val="0"/>
        <w:rPr>
          <w:sz w:val="24"/>
          <w:szCs w:val="24"/>
        </w:rPr>
      </w:pPr>
    </w:p>
    <w:p w14:paraId="1660050E" w14:textId="77777777" w:rsidR="000D4F20" w:rsidRDefault="000D4F20" w:rsidP="000D4F20">
      <w:pPr>
        <w:overflowPunct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25436AF" wp14:editId="63C2B888">
                <wp:simplePos x="0" y="0"/>
                <wp:positionH relativeFrom="column">
                  <wp:posOffset>2781935</wp:posOffset>
                </wp:positionH>
                <wp:positionV relativeFrom="paragraph">
                  <wp:posOffset>273050</wp:posOffset>
                </wp:positionV>
                <wp:extent cx="635" cy="282575"/>
                <wp:effectExtent l="37465" t="0" r="38100" b="3175"/>
                <wp:wrapNone/>
                <wp:docPr id="1034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2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98294" id="直线 16" o:spid="_x0000_s1026" style="position:absolute;left:0;text-align:lef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19.05pt,21.5pt" to="219.1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">
                <v:stroke endarrow="block"/>
              </v:line>
            </w:pict>
          </mc:Fallback>
        </mc:AlternateContent>
      </w:r>
    </w:p>
    <w:p w14:paraId="7CAEA80D" w14:textId="77777777" w:rsidR="000D4F20" w:rsidRDefault="000D4F20" w:rsidP="000D4F20">
      <w:pPr>
        <w:overflowPunct w:val="0"/>
        <w:ind w:left="8820" w:hangingChars="3675" w:hanging="8820"/>
        <w:rPr>
          <w:sz w:val="24"/>
          <w:szCs w:val="24"/>
        </w:rPr>
      </w:pPr>
      <w:r>
        <w:rPr>
          <w:noProof/>
          <w:sz w:val="24"/>
          <w:szCs w:val="24"/>
          <w:lang w:val="zh-CN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02E14E5" wp14:editId="42E466B7">
                <wp:simplePos x="0" y="0"/>
                <wp:positionH relativeFrom="column">
                  <wp:posOffset>236855</wp:posOffset>
                </wp:positionH>
                <wp:positionV relativeFrom="paragraph">
                  <wp:posOffset>245110</wp:posOffset>
                </wp:positionV>
                <wp:extent cx="5114290" cy="1085850"/>
                <wp:effectExtent l="0" t="0" r="10160" b="19050"/>
                <wp:wrapNone/>
                <wp:docPr id="103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0861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7DCDFE" w14:textId="77777777" w:rsidR="000D4F20" w:rsidRDefault="000D4F20" w:rsidP="000D4F20">
                            <w:pPr>
                              <w:jc w:val="center"/>
                              <w:rPr>
                                <w:rFonts w:ascii="仿宋" w:eastAsia="仿宋" w:hAnsi="仿宋" w:cs="仿宋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4"/>
                              </w:rPr>
                              <w:t>承办单位组织实施分赛区比赛</w:t>
                            </w:r>
                          </w:p>
                          <w:p w14:paraId="395441FF" w14:textId="77777777" w:rsidR="000D4F20" w:rsidRDefault="000D4F20" w:rsidP="000D4F20">
                            <w:pPr>
                              <w:jc w:val="center"/>
                              <w:rPr>
                                <w:rFonts w:ascii="仿宋" w:eastAsia="仿宋" w:hAnsi="仿宋" w:cs="仿宋"/>
                                <w:sz w:val="2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/>
                                <w:sz w:val="22"/>
                              </w:rPr>
                              <w:t>202</w:t>
                            </w:r>
                            <w:r>
                              <w:rPr>
                                <w:rFonts w:ascii="仿宋" w:eastAsia="仿宋" w:hAnsi="仿宋" w:cs="仿宋"/>
                                <w:color w:val="00000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/>
                                <w:sz w:val="22"/>
                              </w:rPr>
                              <w:t>年4-7月，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</w:rPr>
                              <w:t>各承办单位组织完成赛前培训、分赛区比赛，按照承办规则和评分细则保障比赛的顺利完成，并做好本赛区的宣传工作。同时承办单位在</w:t>
                            </w:r>
                            <w:r>
                              <w:rPr>
                                <w:rFonts w:ascii="仿宋" w:eastAsia="仿宋" w:hAnsi="仿宋" w:cs="仿宋"/>
                                <w:sz w:val="22"/>
                              </w:rPr>
                              <w:t>7月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</w:rPr>
                              <w:t>底前向主办单位提交推荐演讲作品、征文作品、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</w:rPr>
                              <w:t>微电影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</w:rPr>
                              <w:t>作品、短视频作品等相关材料。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E14E5" id="Text Box 10" o:spid="_x0000_s1030" style="position:absolute;left:0;text-align:left;margin-left:18.65pt;margin-top:19.3pt;width:402.7pt;height:85.5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">
                <v:textbox>
                  <w:txbxContent>
                    <w:p w14:paraId="147DCDFE" w14:textId="77777777" w:rsidR="000D4F20" w:rsidRDefault="000D4F20" w:rsidP="000D4F20">
                      <w:pPr>
                        <w:jc w:val="center"/>
                        <w:rPr>
                          <w:rFonts w:ascii="仿宋" w:eastAsia="仿宋" w:hAnsi="仿宋" w:cs="仿宋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4"/>
                        </w:rPr>
                        <w:t>承办单位组织实施分赛区比赛</w:t>
                      </w:r>
                    </w:p>
                    <w:p w14:paraId="395441FF" w14:textId="77777777" w:rsidR="000D4F20" w:rsidRDefault="000D4F20" w:rsidP="000D4F20">
                      <w:pPr>
                        <w:jc w:val="center"/>
                        <w:rPr>
                          <w:rFonts w:ascii="仿宋" w:eastAsia="仿宋" w:hAnsi="仿宋" w:cs="仿宋"/>
                          <w:sz w:val="2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/>
                          <w:sz w:val="22"/>
                        </w:rPr>
                        <w:t>202</w:t>
                      </w:r>
                      <w:r>
                        <w:rPr>
                          <w:rFonts w:ascii="仿宋" w:eastAsia="仿宋" w:hAnsi="仿宋" w:cs="仿宋"/>
                          <w:color w:val="000000"/>
                          <w:sz w:val="22"/>
                        </w:rPr>
                        <w:t>3</w:t>
                      </w:r>
                      <w:r>
                        <w:rPr>
                          <w:rFonts w:ascii="仿宋" w:eastAsia="仿宋" w:hAnsi="仿宋" w:cs="仿宋" w:hint="eastAsia"/>
                          <w:color w:val="000000"/>
                          <w:sz w:val="22"/>
                        </w:rPr>
                        <w:t>年4-7月，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</w:rPr>
                        <w:t>各承办单位组织完成赛前培训、分赛区比赛，按照承办规则和评分细则保障比赛的顺利完成，并做好本赛区的宣传工作。同时承办单位在</w:t>
                      </w:r>
                      <w:r>
                        <w:rPr>
                          <w:rFonts w:ascii="仿宋" w:eastAsia="仿宋" w:hAnsi="仿宋" w:cs="仿宋"/>
                          <w:sz w:val="22"/>
                        </w:rPr>
                        <w:t>7月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</w:rPr>
                        <w:t>底前向主办单位提交推荐演讲作品、征文作品、</w:t>
                      </w:r>
                      <w:proofErr w:type="gramStart"/>
                      <w:r>
                        <w:rPr>
                          <w:rFonts w:ascii="仿宋" w:eastAsia="仿宋" w:hAnsi="仿宋" w:cs="仿宋" w:hint="eastAsia"/>
                          <w:sz w:val="22"/>
                        </w:rPr>
                        <w:t>微电影</w:t>
                      </w:r>
                      <w:proofErr w:type="gramEnd"/>
                      <w:r>
                        <w:rPr>
                          <w:rFonts w:ascii="仿宋" w:eastAsia="仿宋" w:hAnsi="仿宋" w:cs="仿宋" w:hint="eastAsia"/>
                          <w:sz w:val="22"/>
                        </w:rPr>
                        <w:t>作品、短视频作品等相关材料。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 xml:space="preserve">                                                              </w:t>
      </w:r>
    </w:p>
    <w:p w14:paraId="5371F3E1" w14:textId="77777777" w:rsidR="000D4F20" w:rsidRDefault="000D4F20" w:rsidP="000D4F20">
      <w:pPr>
        <w:overflowPunct w:val="0"/>
        <w:ind w:left="8820" w:hangingChars="3675" w:hanging="8820"/>
        <w:rPr>
          <w:sz w:val="24"/>
          <w:szCs w:val="24"/>
        </w:rPr>
      </w:pPr>
    </w:p>
    <w:p w14:paraId="55A5F400" w14:textId="77777777" w:rsidR="000D4F20" w:rsidRDefault="000D4F20" w:rsidP="000D4F20">
      <w:pPr>
        <w:overflowPunct w:val="0"/>
        <w:spacing w:line="640" w:lineRule="exact"/>
        <w:rPr>
          <w:rFonts w:cs="仿宋"/>
          <w:sz w:val="24"/>
          <w:szCs w:val="24"/>
        </w:rPr>
      </w:pPr>
    </w:p>
    <w:p w14:paraId="5A8E881A" w14:textId="77777777" w:rsidR="000D4F20" w:rsidRDefault="000D4F20" w:rsidP="000D4F20">
      <w:pPr>
        <w:overflowPunct w:val="0"/>
        <w:spacing w:line="640" w:lineRule="exact"/>
        <w:rPr>
          <w:rFonts w:cs="仿宋"/>
          <w:sz w:val="24"/>
          <w:szCs w:val="24"/>
        </w:rPr>
      </w:pPr>
      <w:r>
        <w:rPr>
          <w:noProof/>
          <w:sz w:val="24"/>
          <w:szCs w:val="24"/>
          <w:lang w:val="zh-CN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F4545EF" wp14:editId="2F98B84B">
                <wp:simplePos x="0" y="0"/>
                <wp:positionH relativeFrom="column">
                  <wp:posOffset>2823845</wp:posOffset>
                </wp:positionH>
                <wp:positionV relativeFrom="paragraph">
                  <wp:posOffset>163830</wp:posOffset>
                </wp:positionV>
                <wp:extent cx="0" cy="264160"/>
                <wp:effectExtent l="76200" t="0" r="57150" b="59690"/>
                <wp:wrapNone/>
                <wp:docPr id="1036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7C018" id="Line 7" o:spid="_x0000_s1026" style="position:absolute;left:0;text-align:lef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22.35pt,12.9pt" to="222.3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">
                <v:stroke endarrow="block"/>
              </v:line>
            </w:pict>
          </mc:Fallback>
        </mc:AlternateContent>
      </w:r>
    </w:p>
    <w:p w14:paraId="29084110" w14:textId="77777777" w:rsidR="000D4F20" w:rsidRDefault="000D4F20" w:rsidP="000D4F20">
      <w:pPr>
        <w:overflowPunct w:val="0"/>
        <w:spacing w:line="640" w:lineRule="exact"/>
        <w:rPr>
          <w:rFonts w:cs="仿宋"/>
          <w:sz w:val="24"/>
          <w:szCs w:val="24"/>
        </w:rPr>
      </w:pPr>
      <w:r>
        <w:rPr>
          <w:noProof/>
          <w:sz w:val="24"/>
          <w:szCs w:val="24"/>
          <w:lang w:val="zh-CN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10E2E041" wp14:editId="6AC1CA45">
                <wp:simplePos x="0" y="0"/>
                <wp:positionH relativeFrom="column">
                  <wp:posOffset>236855</wp:posOffset>
                </wp:positionH>
                <wp:positionV relativeFrom="paragraph">
                  <wp:posOffset>92075</wp:posOffset>
                </wp:positionV>
                <wp:extent cx="5140960" cy="924560"/>
                <wp:effectExtent l="0" t="0" r="21590" b="28575"/>
                <wp:wrapNone/>
                <wp:docPr id="1037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0960" cy="924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452F3F8" w14:textId="77777777" w:rsidR="000D4F20" w:rsidRDefault="000D4F20" w:rsidP="000D4F20">
                            <w:pPr>
                              <w:jc w:val="center"/>
                              <w:rPr>
                                <w:rFonts w:ascii="仿宋" w:eastAsia="仿宋" w:hAnsi="仿宋" w:cs="仿宋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4"/>
                              </w:rPr>
                              <w:t>全国总决赛举办，公布获奖名单</w:t>
                            </w:r>
                          </w:p>
                          <w:p w14:paraId="3D66599F" w14:textId="77777777" w:rsidR="000D4F20" w:rsidRDefault="000D4F20" w:rsidP="000D4F20">
                            <w:pPr>
                              <w:jc w:val="center"/>
                              <w:rPr>
                                <w:rFonts w:ascii="仿宋" w:eastAsia="仿宋" w:hAnsi="仿宋" w:cs="仿宋"/>
                                <w:sz w:val="2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</w:rPr>
                              <w:t>202</w:t>
                            </w:r>
                            <w:r>
                              <w:rPr>
                                <w:rFonts w:ascii="仿宋" w:eastAsia="仿宋" w:hAnsi="仿宋" w:cs="仿宋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</w:rPr>
                              <w:t>年8-</w:t>
                            </w:r>
                            <w:r>
                              <w:rPr>
                                <w:rFonts w:ascii="仿宋" w:eastAsia="仿宋" w:hAnsi="仿宋" w:cs="仿宋"/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</w:rPr>
                              <w:t>月，组织全国总决赛征文、微电影、短视频类别作品评审，举办演讲比赛全国总决赛，确定获奖组织和选手。举办颁奖典礼，表彰演讲比赛、征文比赛、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</w:rPr>
                              <w:t>微电影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</w:rPr>
                              <w:t>比赛、短视频比赛的获奖者。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2E041" id="文本框 12" o:spid="_x0000_s1031" style="position:absolute;left:0;text-align:left;margin-left:18.65pt;margin-top:7.25pt;width:404.8pt;height:72.8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">
                <v:textbox>
                  <w:txbxContent>
                    <w:p w14:paraId="4452F3F8" w14:textId="77777777" w:rsidR="000D4F20" w:rsidRDefault="000D4F20" w:rsidP="000D4F20">
                      <w:pPr>
                        <w:jc w:val="center"/>
                        <w:rPr>
                          <w:rFonts w:ascii="仿宋" w:eastAsia="仿宋" w:hAnsi="仿宋" w:cs="仿宋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4"/>
                        </w:rPr>
                        <w:t>全国总决赛举办，公布获奖名单</w:t>
                      </w:r>
                    </w:p>
                    <w:p w14:paraId="3D66599F" w14:textId="77777777" w:rsidR="000D4F20" w:rsidRDefault="000D4F20" w:rsidP="000D4F20">
                      <w:pPr>
                        <w:jc w:val="center"/>
                        <w:rPr>
                          <w:rFonts w:ascii="仿宋" w:eastAsia="仿宋" w:hAnsi="仿宋" w:cs="仿宋"/>
                          <w:sz w:val="2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2"/>
                        </w:rPr>
                        <w:t>202</w:t>
                      </w:r>
                      <w:r>
                        <w:rPr>
                          <w:rFonts w:ascii="仿宋" w:eastAsia="仿宋" w:hAnsi="仿宋" w:cs="仿宋"/>
                          <w:sz w:val="22"/>
                        </w:rPr>
                        <w:t>3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</w:rPr>
                        <w:t>年8-</w:t>
                      </w:r>
                      <w:r>
                        <w:rPr>
                          <w:rFonts w:ascii="仿宋" w:eastAsia="仿宋" w:hAnsi="仿宋" w:cs="仿宋"/>
                          <w:sz w:val="22"/>
                        </w:rPr>
                        <w:t>10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</w:rPr>
                        <w:t>月，组织全国总决赛征文、微电影、短视频类别作品评审，举办演讲比赛全国总决赛，确定获奖组织和选手。举办颁奖典礼，表彰演讲比赛、征文比赛、</w:t>
                      </w:r>
                      <w:proofErr w:type="gramStart"/>
                      <w:r>
                        <w:rPr>
                          <w:rFonts w:ascii="仿宋" w:eastAsia="仿宋" w:hAnsi="仿宋" w:cs="仿宋" w:hint="eastAsia"/>
                          <w:sz w:val="22"/>
                        </w:rPr>
                        <w:t>微电影</w:t>
                      </w:r>
                      <w:proofErr w:type="gramEnd"/>
                      <w:r>
                        <w:rPr>
                          <w:rFonts w:ascii="仿宋" w:eastAsia="仿宋" w:hAnsi="仿宋" w:cs="仿宋" w:hint="eastAsia"/>
                          <w:sz w:val="22"/>
                        </w:rPr>
                        <w:t>比赛、短视频比赛的获奖者。</w:t>
                      </w:r>
                    </w:p>
                  </w:txbxContent>
                </v:textbox>
              </v:rect>
            </w:pict>
          </mc:Fallback>
        </mc:AlternateContent>
      </w:r>
    </w:p>
    <w:p w14:paraId="3CB4C0B4" w14:textId="77777777" w:rsidR="000D4F20" w:rsidRDefault="000D4F20" w:rsidP="000D4F20">
      <w:pPr>
        <w:overflowPunct w:val="0"/>
        <w:spacing w:line="500" w:lineRule="exact"/>
        <w:jc w:val="left"/>
        <w:rPr>
          <w:rFonts w:ascii="楷体" w:eastAsia="楷体" w:hAnsi="楷体" w:cs="仿宋"/>
          <w:b/>
          <w:bCs/>
          <w:sz w:val="32"/>
          <w:szCs w:val="32"/>
        </w:rPr>
      </w:pPr>
    </w:p>
    <w:p w14:paraId="7D519493" w14:textId="77777777" w:rsidR="000D4F20" w:rsidRDefault="000D4F20" w:rsidP="000D4F20">
      <w:pPr>
        <w:pStyle w:val="2"/>
        <w:ind w:leftChars="0" w:left="0" w:firstLineChars="0" w:firstLine="0"/>
        <w:rPr>
          <w:rFonts w:cs="仿宋"/>
          <w:sz w:val="24"/>
          <w:szCs w:val="24"/>
        </w:rPr>
      </w:pPr>
    </w:p>
    <w:p w14:paraId="4AE7F03B" w14:textId="77777777" w:rsidR="000D4F20" w:rsidRPr="000D4F20" w:rsidRDefault="000D4F20"/>
    <w:sectPr w:rsidR="000D4F20" w:rsidRPr="000D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20"/>
    <w:rsid w:val="000D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C0E2C"/>
  <w15:chartTrackingRefBased/>
  <w15:docId w15:val="{C4D51372-AF43-4A4F-984F-0C3DDA6C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D4F2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D4F20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0D4F20"/>
    <w:rPr>
      <w:rFonts w:ascii="等线" w:eastAsia="等线" w:hAnsi="等线" w:cs="Times New Roman"/>
    </w:rPr>
  </w:style>
  <w:style w:type="paragraph" w:styleId="2">
    <w:name w:val="Body Text First Indent 2"/>
    <w:basedOn w:val="a3"/>
    <w:link w:val="20"/>
    <w:uiPriority w:val="99"/>
    <w:semiHidden/>
    <w:unhideWhenUsed/>
    <w:qFormat/>
    <w:rsid w:val="000D4F20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0D4F20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2023-01-13T01:11:00Z</dcterms:created>
  <dcterms:modified xsi:type="dcterms:W3CDTF">2023-01-13T01:11:00Z</dcterms:modified>
</cp:coreProperties>
</file>