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DDBC" w14:textId="77777777" w:rsidR="008F4337" w:rsidRDefault="008F4337" w:rsidP="008F4337">
      <w:pPr>
        <w:widowControl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</w:p>
    <w:p w14:paraId="23E75A01" w14:textId="77777777" w:rsidR="008F4337" w:rsidRDefault="008F4337" w:rsidP="008F4337">
      <w:pPr>
        <w:widowControl/>
        <w:spacing w:line="600" w:lineRule="exact"/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参会须知</w:t>
      </w:r>
    </w:p>
    <w:p w14:paraId="7D7490A2" w14:textId="77777777" w:rsidR="008F4337" w:rsidRDefault="008F4337" w:rsidP="008F433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7BDD807F" w14:textId="77777777" w:rsidR="008F4337" w:rsidRDefault="008F4337" w:rsidP="008F4337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一、参会方式</w:t>
      </w:r>
    </w:p>
    <w:p w14:paraId="7B978CD5" w14:textId="77777777" w:rsidR="008F4337" w:rsidRDefault="008F4337" w:rsidP="008F4337">
      <w:pPr>
        <w:spacing w:line="580" w:lineRule="exact"/>
        <w:ind w:firstLineChars="200"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请扫描下方“参会报名二维码”报名，报名系统将于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3年3月3日关闭，未报名者不得参会。2022年9月份已报名参加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2022年满意中国大会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的代表需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重新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报名。如有疑问，请拨打咨询电话：（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010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）68416603、</w:t>
      </w:r>
      <w:r>
        <w:rPr>
          <w:rFonts w:ascii="仿宋_GB2312" w:eastAsia="仿宋_GB2312" w:hAnsi="仿宋" w:cs="仿宋"/>
          <w:spacing w:val="6"/>
          <w:sz w:val="32"/>
          <w:szCs w:val="32"/>
        </w:rPr>
        <w:t>66023111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14:paraId="0002BB99" w14:textId="77777777" w:rsidR="008F4337" w:rsidRDefault="008F4337" w:rsidP="008F4337">
      <w:pPr>
        <w:spacing w:line="440" w:lineRule="exact"/>
        <w:jc w:val="left"/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B26AE5" wp14:editId="59BBC9CD">
            <wp:simplePos x="0" y="0"/>
            <wp:positionH relativeFrom="column">
              <wp:posOffset>2047875</wp:posOffset>
            </wp:positionH>
            <wp:positionV relativeFrom="paragraph">
              <wp:posOffset>194945</wp:posOffset>
            </wp:positionV>
            <wp:extent cx="1533525" cy="154305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38592" w14:textId="77777777" w:rsidR="008F4337" w:rsidRDefault="008F4337" w:rsidP="008F4337">
      <w:pPr>
        <w:spacing w:line="440" w:lineRule="exact"/>
        <w:jc w:val="center"/>
      </w:pPr>
      <w:r>
        <w:rPr>
          <w:rFonts w:ascii="仿宋_GB2312" w:eastAsia="仿宋_GB2312" w:hAnsi="仿宋_GB2312" w:cs="仿宋_GB2312"/>
          <w:spacing w:val="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参会报名二维码</w:t>
      </w:r>
    </w:p>
    <w:p w14:paraId="4A87F33A" w14:textId="77777777" w:rsidR="008F4337" w:rsidRDefault="008F4337" w:rsidP="008F4337">
      <w:pPr>
        <w:spacing w:line="440" w:lineRule="exact"/>
        <w:ind w:firstLineChars="200" w:firstLine="420"/>
        <w:jc w:val="left"/>
      </w:pPr>
    </w:p>
    <w:p w14:paraId="5C8AE0CA" w14:textId="77777777" w:rsidR="008F4337" w:rsidRDefault="008F4337" w:rsidP="008F43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二、相关费用</w:t>
      </w:r>
    </w:p>
    <w:p w14:paraId="56DE9B9E" w14:textId="77777777" w:rsidR="008F4337" w:rsidRDefault="008F4337" w:rsidP="008F4337">
      <w:pPr>
        <w:widowControl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/>
          <w:sz w:val="32"/>
          <w:szCs w:val="32"/>
        </w:rPr>
        <w:t>会务费：请提前汇款</w:t>
      </w:r>
      <w:r>
        <w:rPr>
          <w:rFonts w:ascii="仿宋_GB2312" w:eastAsia="仿宋_GB2312" w:hAnsi="仿宋" w:hint="eastAsia"/>
          <w:sz w:val="32"/>
          <w:szCs w:val="32"/>
        </w:rPr>
        <w:t>（3月3日前汇款优惠）。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F4337" w14:paraId="4FE8A651" w14:textId="77777777" w:rsidTr="00B101A7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504EE5E" w14:textId="77777777" w:rsidR="008F4337" w:rsidRDefault="008F4337" w:rsidP="00B101A7">
            <w:pPr>
              <w:widowControl/>
              <w:snapToGrid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缴费时间</w:t>
            </w:r>
          </w:p>
          <w:p w14:paraId="19394A31" w14:textId="77777777" w:rsidR="008F4337" w:rsidRDefault="008F4337" w:rsidP="00B101A7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代表类型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C90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>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（含）</w:t>
            </w:r>
            <w:r>
              <w:rPr>
                <w:rFonts w:ascii="仿宋_GB2312" w:eastAsia="仿宋_GB2312" w:hAnsi="仿宋"/>
                <w:sz w:val="32"/>
                <w:szCs w:val="32"/>
              </w:rPr>
              <w:t>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F415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>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后</w:t>
            </w:r>
          </w:p>
        </w:tc>
      </w:tr>
      <w:tr w:rsidR="008F4337" w14:paraId="5DE703B0" w14:textId="77777777" w:rsidTr="00B101A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F5A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企业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参会</w:t>
            </w:r>
            <w:r>
              <w:rPr>
                <w:rFonts w:ascii="仿宋_GB2312" w:eastAsia="仿宋_GB2312" w:hAnsi="仿宋"/>
                <w:sz w:val="32"/>
                <w:szCs w:val="32"/>
              </w:rPr>
              <w:t>代表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5F1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2800元/人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14A5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3000元/人</w:t>
            </w:r>
          </w:p>
        </w:tc>
      </w:tr>
      <w:tr w:rsidR="008F4337" w14:paraId="72FD95A4" w14:textId="77777777" w:rsidTr="00B101A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529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推进机构</w:t>
            </w:r>
            <w:r>
              <w:rPr>
                <w:rFonts w:ascii="仿宋_GB2312" w:eastAsia="仿宋_GB2312" w:hAnsi="仿宋"/>
                <w:sz w:val="32"/>
                <w:szCs w:val="32"/>
              </w:rPr>
              <w:t>代表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90CA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1500元/人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63" w14:textId="77777777" w:rsidR="008F4337" w:rsidRDefault="008F4337" w:rsidP="00B101A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1600元/人</w:t>
            </w:r>
          </w:p>
        </w:tc>
      </w:tr>
    </w:tbl>
    <w:p w14:paraId="05629ED5" w14:textId="77777777" w:rsidR="008F4337" w:rsidRDefault="008F4337" w:rsidP="008F4337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注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会务</w:t>
      </w:r>
      <w:proofErr w:type="gramStart"/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含餐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、资料、</w:t>
      </w:r>
      <w:r>
        <w:rPr>
          <w:rFonts w:ascii="仿宋_GB2312" w:eastAsia="仿宋_GB2312" w:hAnsi="仿宋"/>
          <w:sz w:val="32"/>
          <w:szCs w:val="32"/>
        </w:rPr>
        <w:t>会场</w:t>
      </w:r>
      <w:r>
        <w:rPr>
          <w:rFonts w:ascii="仿宋_GB2312" w:eastAsia="仿宋_GB2312" w:hAnsi="仿宋" w:hint="eastAsia"/>
          <w:sz w:val="32"/>
          <w:szCs w:val="32"/>
        </w:rPr>
        <w:t>等费用，不含住宿费用。</w:t>
      </w:r>
    </w:p>
    <w:p w14:paraId="3373F45F" w14:textId="77777777" w:rsidR="008F4337" w:rsidRDefault="008F4337" w:rsidP="008F4337">
      <w:pPr>
        <w:pStyle w:val="1"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住宿费：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450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元/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间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晚，由酒店现场收取、开票。</w:t>
      </w:r>
      <w:r>
        <w:rPr>
          <w:rFonts w:ascii="仿宋_GB2312" w:eastAsia="仿宋_GB2312" w:hAnsi="仿宋" w:hint="eastAsia"/>
          <w:sz w:val="32"/>
          <w:szCs w:val="32"/>
        </w:rPr>
        <w:t>房间有限，先到先得。</w:t>
      </w:r>
      <w:r>
        <w:rPr>
          <w:rFonts w:ascii="仿宋_GB2312" w:eastAsia="仿宋_GB2312" w:hAnsi="仿宋"/>
          <w:sz w:val="32"/>
          <w:szCs w:val="32"/>
        </w:rPr>
        <w:t>3月14日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:00后抵达酒店的代表，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将无法保证住宿。</w:t>
      </w:r>
    </w:p>
    <w:p w14:paraId="0272B3B0" w14:textId="77777777" w:rsidR="008F4337" w:rsidRDefault="008F4337" w:rsidP="008F4337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三、汇款方法</w:t>
      </w:r>
    </w:p>
    <w:p w14:paraId="05640BE2" w14:textId="77777777" w:rsidR="008F4337" w:rsidRDefault="008F4337" w:rsidP="008F433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开户单位：</w:t>
      </w:r>
      <w:r>
        <w:rPr>
          <w:rFonts w:ascii="仿宋_GB2312" w:eastAsia="仿宋_GB2312" w:hAnsi="仿宋" w:hint="eastAsia"/>
          <w:sz w:val="32"/>
          <w:szCs w:val="32"/>
        </w:rPr>
        <w:t>中国质量协会</w:t>
      </w:r>
    </w:p>
    <w:p w14:paraId="6A287F45" w14:textId="77777777" w:rsidR="008F4337" w:rsidRDefault="008F4337" w:rsidP="008F433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开户银行：工商银行北京西四支行</w:t>
      </w:r>
    </w:p>
    <w:p w14:paraId="2EA7644F" w14:textId="77777777" w:rsidR="008F4337" w:rsidRDefault="008F4337" w:rsidP="008F433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/>
          <w:sz w:val="32"/>
          <w:szCs w:val="32"/>
        </w:rPr>
        <w:t>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号：02000028</w:t>
      </w:r>
      <w:r>
        <w:rPr>
          <w:rFonts w:ascii="仿宋_GB2312" w:eastAsia="仿宋_GB2312" w:hAnsi="仿宋" w:hint="eastAsia"/>
          <w:sz w:val="32"/>
          <w:szCs w:val="32"/>
        </w:rPr>
        <w:t>09014498969</w:t>
      </w:r>
    </w:p>
    <w:p w14:paraId="66BFE49E" w14:textId="77777777" w:rsidR="008F4337" w:rsidRDefault="008F4337" w:rsidP="008F433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/>
          <w:sz w:val="32"/>
          <w:szCs w:val="32"/>
        </w:rPr>
        <w:t>转账</w:t>
      </w:r>
      <w:r>
        <w:rPr>
          <w:rFonts w:ascii="仿宋_GB2312" w:eastAsia="仿宋_GB2312" w:hAnsi="仿宋" w:hint="eastAsia"/>
          <w:sz w:val="32"/>
          <w:szCs w:val="32"/>
        </w:rPr>
        <w:t>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备注满意中国，并注明汇款单位简称、参会人姓名。</w:t>
      </w:r>
    </w:p>
    <w:p w14:paraId="58EF76DC" w14:textId="77777777" w:rsidR="008F4337" w:rsidRPr="008F4337" w:rsidRDefault="008F4337"/>
    <w:sectPr w:rsidR="008F4337" w:rsidRPr="008F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2312"/>
    <w:multiLevelType w:val="singleLevel"/>
    <w:tmpl w:val="7174231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3928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7"/>
    <w:rsid w:val="008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2553"/>
  <w15:chartTrackingRefBased/>
  <w15:docId w15:val="{994502D1-6085-4AAE-9088-EB040A60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33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8F4337"/>
    <w:rPr>
      <w:rFonts w:ascii="宋体" w:eastAsia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2023-02-14T07:50:00Z</dcterms:created>
  <dcterms:modified xsi:type="dcterms:W3CDTF">2023-02-14T07:51:00Z</dcterms:modified>
</cp:coreProperties>
</file>