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1625" w14:textId="77777777" w:rsidR="007F2D48" w:rsidRDefault="007F2D48" w:rsidP="007F2D48">
      <w:pPr>
        <w:widowControl/>
        <w:spacing w:line="560" w:lineRule="exact"/>
        <w:jc w:val="left"/>
        <w:rPr>
          <w:rFonts w:ascii="黑体" w:eastAsia="黑体" w:hAnsi="宋体" w:cs="宋体-方正超大字符集"/>
          <w:sz w:val="36"/>
          <w:szCs w:val="36"/>
        </w:rPr>
      </w:pPr>
      <w:r>
        <w:rPr>
          <w:rFonts w:ascii="黑体" w:eastAsia="黑体" w:hAnsi="宋体" w:cs="黑体"/>
          <w:sz w:val="36"/>
          <w:szCs w:val="36"/>
          <w:lang w:bidi="ar"/>
        </w:rPr>
        <w:t>附件1</w:t>
      </w:r>
    </w:p>
    <w:p w14:paraId="6A1C2889" w14:textId="77777777" w:rsidR="007F2D48" w:rsidRDefault="007F2D48" w:rsidP="007F2D48">
      <w:pPr>
        <w:widowControl/>
        <w:spacing w:line="560" w:lineRule="exact"/>
        <w:rPr>
          <w:rFonts w:ascii="黑体" w:eastAsia="黑体" w:hAnsi="宋体" w:cs="宋体-方正超大字符集"/>
          <w:sz w:val="36"/>
          <w:szCs w:val="36"/>
        </w:rPr>
      </w:pPr>
      <w:r>
        <w:rPr>
          <w:rFonts w:ascii="黑体" w:eastAsia="黑体" w:hAnsi="宋体" w:cs="宋体-方正超大字符集"/>
          <w:sz w:val="36"/>
          <w:szCs w:val="36"/>
          <w:lang w:bidi="ar"/>
        </w:rPr>
        <w:t xml:space="preserve"> </w:t>
      </w:r>
    </w:p>
    <w:p w14:paraId="554BF839" w14:textId="77777777" w:rsidR="007F2D48" w:rsidRPr="00986810" w:rsidRDefault="007F2D48" w:rsidP="007F2D48">
      <w:pPr>
        <w:widowControl/>
        <w:spacing w:line="560" w:lineRule="exact"/>
        <w:jc w:val="center"/>
        <w:rPr>
          <w:rFonts w:ascii="黑体" w:eastAsia="黑体" w:hAnsi="宋体" w:cs="黑体"/>
          <w:sz w:val="36"/>
          <w:szCs w:val="36"/>
          <w:lang w:bidi="ar"/>
        </w:rPr>
      </w:pPr>
      <w:r w:rsidRPr="00986810">
        <w:rPr>
          <w:rFonts w:ascii="黑体" w:eastAsia="黑体" w:hAnsi="宋体" w:cs="黑体"/>
          <w:sz w:val="36"/>
          <w:szCs w:val="36"/>
          <w:lang w:bidi="ar"/>
        </w:rPr>
        <w:t>“</w:t>
      </w:r>
      <w:r w:rsidRPr="00986810">
        <w:rPr>
          <w:rFonts w:ascii="黑体" w:eastAsia="黑体" w:hAnsi="宋体" w:cs="黑体"/>
          <w:sz w:val="36"/>
          <w:szCs w:val="36"/>
          <w:lang w:bidi="ar"/>
        </w:rPr>
        <w:t>质量效益型医院建设实践案例</w:t>
      </w:r>
      <w:r w:rsidRPr="00986810">
        <w:rPr>
          <w:rFonts w:ascii="黑体" w:eastAsia="黑体" w:hAnsi="宋体" w:cs="黑体"/>
          <w:sz w:val="36"/>
          <w:szCs w:val="36"/>
          <w:lang w:bidi="ar"/>
        </w:rPr>
        <w:t>”</w:t>
      </w:r>
      <w:r w:rsidRPr="00986810">
        <w:rPr>
          <w:rFonts w:ascii="黑体" w:eastAsia="黑体" w:hAnsi="宋体" w:cs="黑体"/>
          <w:sz w:val="36"/>
          <w:szCs w:val="36"/>
          <w:lang w:bidi="ar"/>
        </w:rPr>
        <w:t>征集格式说明</w:t>
      </w:r>
    </w:p>
    <w:p w14:paraId="5E7E7520" w14:textId="77777777" w:rsidR="007F2D48" w:rsidRDefault="007F2D48" w:rsidP="007F2D48">
      <w:pPr>
        <w:widowControl/>
        <w:spacing w:line="560" w:lineRule="exact"/>
        <w:ind w:firstLineChars="200" w:firstLine="720"/>
        <w:rPr>
          <w:rFonts w:ascii="仿宋" w:eastAsia="仿宋" w:hAnsi="仿宋" w:cs="宋体-方正超大字符集"/>
          <w:sz w:val="36"/>
          <w:szCs w:val="36"/>
        </w:rPr>
      </w:pPr>
      <w:r>
        <w:rPr>
          <w:rFonts w:ascii="仿宋" w:eastAsia="仿宋" w:hAnsi="仿宋" w:cs="宋体-方正超大字符集"/>
          <w:sz w:val="36"/>
          <w:szCs w:val="36"/>
          <w:lang w:bidi="ar"/>
        </w:rPr>
        <w:t xml:space="preserve"> </w:t>
      </w:r>
    </w:p>
    <w:p w14:paraId="34604556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一、格式</w:t>
      </w:r>
    </w:p>
    <w:p w14:paraId="6C50BF9E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（一）中文标题：排在篇首，居中，用二号加粗黑体字，单</w:t>
      </w:r>
      <w:proofErr w:type="gramStart"/>
      <w:r>
        <w:rPr>
          <w:rFonts w:ascii="仿宋" w:eastAsia="仿宋" w:hAnsi="仿宋" w:cs="仿宋"/>
          <w:sz w:val="32"/>
          <w:szCs w:val="32"/>
          <w:lang w:bidi="ar"/>
        </w:rPr>
        <w:t>倍</w:t>
      </w:r>
      <w:proofErr w:type="gramEnd"/>
      <w:r>
        <w:rPr>
          <w:rFonts w:ascii="仿宋" w:eastAsia="仿宋" w:hAnsi="仿宋" w:cs="仿宋"/>
          <w:sz w:val="32"/>
          <w:szCs w:val="32"/>
          <w:lang w:bidi="ar"/>
        </w:rPr>
        <w:t>行距。</w:t>
      </w:r>
    </w:p>
    <w:p w14:paraId="70D40642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（二）著作者单位和姓名：排在标题下，占一行，居中，用四号宋体字，单</w:t>
      </w:r>
      <w:proofErr w:type="gramStart"/>
      <w:r>
        <w:rPr>
          <w:rFonts w:ascii="仿宋" w:eastAsia="仿宋" w:hAnsi="仿宋" w:cs="仿宋"/>
          <w:sz w:val="32"/>
          <w:szCs w:val="32"/>
          <w:lang w:bidi="ar"/>
        </w:rPr>
        <w:t>倍</w:t>
      </w:r>
      <w:proofErr w:type="gramEnd"/>
      <w:r>
        <w:rPr>
          <w:rFonts w:ascii="仿宋" w:eastAsia="仿宋" w:hAnsi="仿宋" w:cs="仿宋"/>
          <w:sz w:val="32"/>
          <w:szCs w:val="32"/>
          <w:lang w:bidi="ar"/>
        </w:rPr>
        <w:t>行距。</w:t>
      </w:r>
    </w:p>
    <w:p w14:paraId="1101078B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（三）案例正文：用五号宋体，行距固定值22磅。首行缩进2个字符。</w:t>
      </w:r>
    </w:p>
    <w:p w14:paraId="6F8B12D2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二、页面</w:t>
      </w:r>
    </w:p>
    <w:p w14:paraId="455DEC63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（一）用纸为A4（297×210mm）,版心为232×150mm，即页边距设置为上下各2.54cm，左右各3.17cm。页眉1.5厘米，页脚1.75厘米。</w:t>
      </w:r>
    </w:p>
    <w:p w14:paraId="3F427399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（二）案例篇幅</w:t>
      </w:r>
      <w:r>
        <w:rPr>
          <w:rFonts w:ascii="仿宋_GB2312" w:eastAsia="仿宋_GB2312" w:hAnsi="微软雅黑" w:cs="仿宋_GB2312" w:hint="eastAsia"/>
          <w:color w:val="111111"/>
          <w:sz w:val="32"/>
          <w:szCs w:val="32"/>
          <w:lang w:bidi="ar"/>
        </w:rPr>
        <w:t>不超过5000字，</w:t>
      </w:r>
      <w:proofErr w:type="gramStart"/>
      <w:r>
        <w:rPr>
          <w:rFonts w:ascii="仿宋" w:eastAsia="仿宋" w:hAnsi="仿宋" w:cs="仿宋"/>
          <w:sz w:val="32"/>
          <w:szCs w:val="32"/>
          <w:lang w:bidi="ar"/>
        </w:rPr>
        <w:t>含图不</w:t>
      </w:r>
      <w:proofErr w:type="gramEnd"/>
      <w:r>
        <w:rPr>
          <w:rFonts w:ascii="仿宋" w:eastAsia="仿宋" w:hAnsi="仿宋" w:cs="仿宋"/>
          <w:sz w:val="32"/>
          <w:szCs w:val="32"/>
          <w:lang w:bidi="ar"/>
        </w:rPr>
        <w:t>超过8页。</w:t>
      </w:r>
    </w:p>
    <w:p w14:paraId="7359820E" w14:textId="77777777" w:rsidR="007F2D48" w:rsidRDefault="007F2D48" w:rsidP="007F2D4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（三）提交的案例</w:t>
      </w:r>
      <w:r>
        <w:rPr>
          <w:rFonts w:ascii="仿宋" w:eastAsia="仿宋" w:hAnsi="仿宋" w:cs="仿宋" w:hint="eastAsia"/>
          <w:sz w:val="32"/>
          <w:szCs w:val="32"/>
          <w:lang w:bidi="ar"/>
        </w:rPr>
        <w:t>文件</w:t>
      </w:r>
      <w:r>
        <w:rPr>
          <w:rFonts w:ascii="仿宋" w:eastAsia="仿宋" w:hAnsi="仿宋" w:cs="仿宋"/>
          <w:sz w:val="32"/>
          <w:szCs w:val="32"/>
          <w:lang w:bidi="ar"/>
        </w:rPr>
        <w:t>应为Word格式。</w:t>
      </w:r>
    </w:p>
    <w:p w14:paraId="14CBB62B" w14:textId="77777777" w:rsidR="007F2D48" w:rsidRPr="007F2D48" w:rsidRDefault="007F2D48"/>
    <w:sectPr w:rsidR="007F2D48" w:rsidRPr="007F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汉仪书宋二KW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48"/>
    <w:rsid w:val="007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BD56"/>
  <w15:chartTrackingRefBased/>
  <w15:docId w15:val="{3BE5770B-C982-46B4-9806-8814309F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D48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2023-03-14T07:22:00Z</dcterms:created>
  <dcterms:modified xsi:type="dcterms:W3CDTF">2023-03-14T07:23:00Z</dcterms:modified>
</cp:coreProperties>
</file>