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附件2</w:t>
      </w:r>
    </w:p>
    <w:p>
      <w:pPr>
        <w:pStyle w:val="5"/>
        <w:snapToGrid w:val="0"/>
        <w:spacing w:before="312" w:beforeLines="100" w:beforeAutospacing="0" w:line="600" w:lineRule="exact"/>
        <w:rPr>
          <w:rFonts w:ascii="方正小标宋简体" w:hAnsi="黑体" w:eastAsia="方正小标宋简体" w:cs="仿宋_GB2312"/>
          <w:sz w:val="36"/>
          <w:szCs w:val="36"/>
        </w:rPr>
      </w:pPr>
    </w:p>
    <w:p>
      <w:pPr>
        <w:pStyle w:val="5"/>
        <w:snapToGrid w:val="0"/>
        <w:spacing w:before="312" w:beforeLines="100" w:beforeAutospacing="0" w:line="600" w:lineRule="exact"/>
        <w:jc w:val="center"/>
        <w:rPr>
          <w:rFonts w:ascii="方正小标宋_GBK" w:hAnsi="黑体" w:eastAsia="方正小标宋_GBK" w:cs="仿宋_GB2312"/>
          <w:sz w:val="36"/>
          <w:szCs w:val="36"/>
        </w:rPr>
      </w:pPr>
      <w:r>
        <w:rPr>
          <w:rFonts w:hint="eastAsia" w:ascii="方正小标宋_GBK" w:hAnsi="黑体" w:eastAsia="方正小标宋_GBK" w:cs="仿宋_GB2312"/>
          <w:sz w:val="36"/>
          <w:szCs w:val="36"/>
        </w:rPr>
        <w:t>202</w:t>
      </w:r>
      <w:r>
        <w:rPr>
          <w:rFonts w:ascii="方正小标宋_GBK" w:hAnsi="黑体" w:eastAsia="方正小标宋_GBK" w:cs="仿宋_GB2312"/>
          <w:sz w:val="36"/>
          <w:szCs w:val="36"/>
        </w:rPr>
        <w:t>3</w:t>
      </w:r>
      <w:r>
        <w:rPr>
          <w:rFonts w:hint="eastAsia" w:ascii="方正小标宋_GBK" w:hAnsi="黑体" w:eastAsia="方正小标宋_GBK" w:cs="仿宋_GB2312"/>
          <w:sz w:val="36"/>
          <w:szCs w:val="36"/>
        </w:rPr>
        <w:t>年中国企业品牌创新成果申报书</w:t>
      </w:r>
    </w:p>
    <w:p>
      <w:pPr>
        <w:jc w:val="center"/>
        <w:rPr>
          <w:rFonts w:ascii="黑体" w:hAnsi="宋体" w:eastAsia="黑体" w:cs="黑体"/>
          <w:sz w:val="48"/>
          <w:szCs w:val="48"/>
        </w:rPr>
      </w:pPr>
    </w:p>
    <w:p>
      <w:pPr>
        <w:tabs>
          <w:tab w:val="left" w:pos="669"/>
          <w:tab w:val="center" w:pos="4482"/>
        </w:tabs>
        <w:jc w:val="left"/>
        <w:rPr>
          <w:rFonts w:ascii="黑体" w:hAnsi="宋体" w:eastAsia="黑体" w:cs="黑体"/>
          <w:sz w:val="48"/>
          <w:szCs w:val="48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pStyle w:val="2"/>
        <w:ind w:firstLine="600"/>
        <w:rPr>
          <w:rFonts w:ascii="华文楷体" w:hAnsi="华文楷体" w:eastAsia="华文楷体" w:cs="华文楷体"/>
          <w:sz w:val="30"/>
          <w:szCs w:val="30"/>
        </w:rPr>
      </w:pPr>
    </w:p>
    <w:p>
      <w:pPr>
        <w:pStyle w:val="2"/>
        <w:ind w:firstLine="600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填报企业（公章）：_________________________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填报日期：_________年__________月_________日</w:t>
      </w:r>
    </w:p>
    <w:p>
      <w:pPr>
        <w:rPr>
          <w:rFonts w:ascii="华文楷体" w:hAnsi="华文楷体" w:eastAsia="华文楷体" w:cs="华文楷体"/>
          <w:sz w:val="30"/>
          <w:szCs w:val="30"/>
        </w:rPr>
      </w:pPr>
    </w:p>
    <w:p>
      <w:pPr>
        <w:jc w:val="center"/>
        <w:rPr>
          <w:rFonts w:ascii="黑体" w:hAnsi="宋体" w:eastAsia="黑体" w:cs="黑体"/>
          <w:sz w:val="44"/>
          <w:szCs w:val="44"/>
        </w:rPr>
      </w:pPr>
    </w:p>
    <w:p>
      <w:pPr>
        <w:jc w:val="center"/>
        <w:rPr>
          <w:rFonts w:ascii="黑体" w:hAnsi="宋体" w:eastAsia="黑体" w:cs="黑体"/>
          <w:sz w:val="44"/>
          <w:szCs w:val="44"/>
        </w:rPr>
      </w:pPr>
    </w:p>
    <w:p>
      <w:pPr>
        <w:widowControl/>
        <w:spacing w:beforeAutospacing="1" w:afterAutospacing="1"/>
        <w:jc w:val="left"/>
        <w:rPr>
          <w:rFonts w:ascii="方正小标宋简体" w:hAnsi="黑体" w:eastAsia="方正小标宋简体" w:cs="仿宋_GB2312"/>
          <w:kern w:val="0"/>
          <w:sz w:val="44"/>
          <w:szCs w:val="44"/>
        </w:rPr>
        <w:sectPr>
          <w:pgSz w:w="11906" w:h="16838"/>
          <w:pgMar w:top="1985" w:right="1531" w:bottom="2155" w:left="1531" w:header="851" w:footer="1418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_GBK" w:hAnsi="黑体" w:eastAsia="方正小标宋_GBK" w:cs="仿宋_GB2312"/>
          <w:kern w:val="0"/>
          <w:sz w:val="44"/>
          <w:szCs w:val="44"/>
        </w:rPr>
      </w:pPr>
      <w:r>
        <w:rPr>
          <w:rFonts w:hint="eastAsia" w:ascii="方正小标宋_GBK" w:hAnsi="黑体" w:eastAsia="方正小标宋_GBK" w:cs="仿宋_GB2312"/>
          <w:kern w:val="0"/>
          <w:sz w:val="44"/>
          <w:szCs w:val="44"/>
        </w:rPr>
        <w:t>承  诺  书</w:t>
      </w:r>
    </w:p>
    <w:p>
      <w:pPr>
        <w:jc w:val="center"/>
        <w:rPr>
          <w:rFonts w:ascii="黑体" w:hAnsi="宋体" w:eastAsia="黑体" w:cs="黑体"/>
          <w:sz w:val="44"/>
          <w:szCs w:val="44"/>
        </w:rPr>
      </w:pPr>
    </w:p>
    <w:p>
      <w:pPr>
        <w:rPr>
          <w:rFonts w:ascii="黑体" w:hAnsi="宋体" w:eastAsia="黑体" w:cs="黑体"/>
          <w:sz w:val="44"/>
          <w:szCs w:val="44"/>
        </w:rPr>
      </w:pPr>
    </w:p>
    <w:p>
      <w:pPr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本企业在《2023年中国企业品牌创新成果申报书》中所填写的信息，以及提交的相关证实性材料均真实有效。如出现虚假失实信息本企业承担全部责任。</w:t>
      </w: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申报企业：（单位公章）</w:t>
      </w:r>
    </w:p>
    <w:p>
      <w:pPr>
        <w:spacing w:line="560" w:lineRule="exact"/>
        <w:ind w:firstLine="640" w:firstLineChars="200"/>
        <w:jc w:val="right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年     月     日</w:t>
      </w:r>
    </w:p>
    <w:p>
      <w:pPr>
        <w:jc w:val="center"/>
        <w:rPr>
          <w:rFonts w:ascii="黑体" w:hAnsi="宋体" w:eastAsia="黑体" w:cs="黑体"/>
          <w:sz w:val="28"/>
          <w:szCs w:val="28"/>
        </w:rPr>
      </w:pPr>
      <w:r>
        <w:rPr>
          <w:rFonts w:hint="eastAsia" w:ascii="华文楷体" w:hAnsi="华文楷体" w:eastAsia="华文楷体"/>
          <w:kern w:val="0"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一、企业基本信息</w:t>
      </w:r>
    </w:p>
    <w:tbl>
      <w:tblPr>
        <w:tblStyle w:val="6"/>
        <w:tblW w:w="93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094"/>
        <w:gridCol w:w="1386"/>
        <w:gridCol w:w="1050"/>
        <w:gridCol w:w="692"/>
        <w:gridCol w:w="1568"/>
        <w:gridCol w:w="131"/>
        <w:gridCol w:w="22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中文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英文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国有企业    □ 民营企业    □ 合资企业（中方控股）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主营业务产品品牌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所属行业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员工人数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22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数据信息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2022年主营业务收入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2022年利润总额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2022年市场占有率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22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申报成果类别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品牌战略创新      □ 品牌文化创新     □ 产品/服务创新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品牌传播创新      □ 履行社会责任创新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申报成果名称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成果是否可公开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ind w:left="118" w:leftChars="56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是     □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225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主要参与者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（不超过5个）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225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225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1" w:hRule="atLeast"/>
          <w:jc w:val="center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推荐单位意见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(盖章)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22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申报联系人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务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22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编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22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22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 真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4"/>
        <w:widowControl/>
        <w:adjustRightInd w:val="0"/>
        <w:snapToGrid w:val="0"/>
        <w:spacing w:line="300" w:lineRule="atLeast"/>
        <w:jc w:val="center"/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cs="Courier New"/>
          <w:kern w:val="0"/>
          <w:sz w:val="18"/>
          <w:szCs w:val="18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二、创新成果情况介绍</w:t>
      </w:r>
    </w:p>
    <w:tbl>
      <w:tblPr>
        <w:tblStyle w:val="6"/>
        <w:tblW w:w="90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3" w:hRule="atLeast"/>
          <w:jc w:val="center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企业品牌创新成果总结可从以下四个方面进行介绍(3000-5000字，正文文字仿宋四号，标题加黑)：</w:t>
            </w:r>
          </w:p>
          <w:p>
            <w:pPr>
              <w:pStyle w:val="4"/>
              <w:widowControl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 企业基本情况简介</w:t>
            </w:r>
          </w:p>
          <w:p>
            <w:pPr>
              <w:pStyle w:val="4"/>
              <w:widowControl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 选题来源</w:t>
            </w:r>
          </w:p>
          <w:p>
            <w:pPr>
              <w:pStyle w:val="4"/>
              <w:widowControl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 过程实现</w:t>
            </w:r>
          </w:p>
          <w:p>
            <w:pPr>
              <w:pStyle w:val="4"/>
              <w:widowControl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 取得效果</w:t>
            </w:r>
          </w:p>
          <w:p>
            <w:pPr>
              <w:pStyle w:val="4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4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4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4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4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jc w:val="righ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4A6E14F4"/>
    <w:rsid w:val="4A6E1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semiHidden/>
    <w:unhideWhenUsed/>
    <w:qFormat/>
    <w:uiPriority w:val="0"/>
    <w:rPr>
      <w:rFonts w:ascii="宋体" w:hAnsi="Courier New" w:eastAsia="宋体"/>
      <w:szCs w:val="21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Arial Unicode MS" w:hAnsi="Arial Unicode MS" w:eastAsia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2023-03-18T01:56:00Z</dcterms:created>
  <dc:creator>spring</dc:creator>
  <cp:lastModifiedBy>spring</cp:lastModifiedBy>
  <dcterms:modified xsi:type="dcterms:W3CDTF">2023-03-18T01:56:33Z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4144CEBB85D54104B8EC7D1525E5CBEA</vt:lpwstr>
  </property>
</Properties>
</file>