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489B" w14:textId="77777777" w:rsidR="00146413" w:rsidRDefault="00146413" w:rsidP="00146413">
      <w:pPr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</w:t>
      </w:r>
      <w:r>
        <w:rPr>
          <w:rFonts w:ascii="黑体" w:eastAsia="黑体" w:hAnsi="仿宋" w:cs="仿宋"/>
          <w:sz w:val="32"/>
          <w:szCs w:val="32"/>
        </w:rPr>
        <w:t>1</w:t>
      </w:r>
    </w:p>
    <w:p w14:paraId="7C151B07" w14:textId="77777777" w:rsidR="00146413" w:rsidRDefault="00146413" w:rsidP="00146413">
      <w:pPr>
        <w:spacing w:afterLines="50" w:after="156" w:line="600" w:lineRule="exact"/>
        <w:jc w:val="center"/>
        <w:rPr>
          <w:rFonts w:ascii="方正小标宋简体" w:eastAsia="方正小标宋简体" w:hAnsi="宋体" w:cs="仿宋"/>
          <w:sz w:val="36"/>
          <w:szCs w:val="36"/>
        </w:rPr>
      </w:pPr>
      <w:r>
        <w:rPr>
          <w:rFonts w:ascii="方正小标宋简体" w:eastAsia="方正小标宋简体" w:hAnsi="宋体" w:cs="仿宋" w:hint="eastAsia"/>
          <w:sz w:val="36"/>
          <w:szCs w:val="36"/>
        </w:rPr>
        <w:t>《顾客满意度测量和评价准则》实施推进机构申请表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3209"/>
        <w:gridCol w:w="1342"/>
        <w:gridCol w:w="2882"/>
      </w:tblGrid>
      <w:tr w:rsidR="00146413" w14:paraId="03249EB9" w14:textId="77777777" w:rsidTr="00D004A3">
        <w:trPr>
          <w:trHeight w:val="615"/>
          <w:jc w:val="center"/>
        </w:trPr>
        <w:tc>
          <w:tcPr>
            <w:tcW w:w="2166" w:type="dxa"/>
            <w:vAlign w:val="center"/>
          </w:tcPr>
          <w:p w14:paraId="50BAC8A3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组织名称</w:t>
            </w:r>
            <w:r>
              <w:rPr>
                <w:rFonts w:ascii="仿宋_GB2312" w:eastAsia="仿宋_GB2312" w:hAnsi="仿宋_GB2312"/>
                <w:sz w:val="24"/>
              </w:rPr>
              <w:t>(</w:t>
            </w:r>
            <w:r>
              <w:rPr>
                <w:rFonts w:ascii="仿宋_GB2312" w:eastAsia="仿宋_GB2312" w:hAnsi="仿宋_GB2312" w:hint="eastAsia"/>
                <w:sz w:val="24"/>
              </w:rPr>
              <w:t>盖章</w:t>
            </w:r>
            <w:r>
              <w:rPr>
                <w:rFonts w:ascii="仿宋_GB2312" w:eastAsia="仿宋_GB2312" w:hAnsi="仿宋_GB2312"/>
                <w:sz w:val="24"/>
              </w:rPr>
              <w:t>)</w:t>
            </w:r>
          </w:p>
        </w:tc>
        <w:tc>
          <w:tcPr>
            <w:tcW w:w="7433" w:type="dxa"/>
            <w:gridSpan w:val="3"/>
            <w:vAlign w:val="center"/>
          </w:tcPr>
          <w:p w14:paraId="28B0010A" w14:textId="77777777" w:rsidR="00146413" w:rsidRDefault="00146413" w:rsidP="00D004A3">
            <w:pPr>
              <w:overflowPunct w:val="0"/>
              <w:ind w:left="296" w:hanging="437"/>
              <w:rPr>
                <w:rFonts w:ascii="仿宋_GB2312" w:eastAsia="仿宋_GB2312"/>
                <w:sz w:val="24"/>
              </w:rPr>
            </w:pPr>
          </w:p>
        </w:tc>
      </w:tr>
      <w:tr w:rsidR="00146413" w14:paraId="1367E21E" w14:textId="77777777" w:rsidTr="00D004A3">
        <w:trPr>
          <w:trHeight w:val="615"/>
          <w:jc w:val="center"/>
        </w:trPr>
        <w:tc>
          <w:tcPr>
            <w:tcW w:w="2166" w:type="dxa"/>
            <w:vAlign w:val="center"/>
          </w:tcPr>
          <w:p w14:paraId="2EE9DAA0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</w:t>
            </w:r>
          </w:p>
        </w:tc>
        <w:tc>
          <w:tcPr>
            <w:tcW w:w="7433" w:type="dxa"/>
            <w:gridSpan w:val="3"/>
            <w:vAlign w:val="center"/>
          </w:tcPr>
          <w:p w14:paraId="5C75078A" w14:textId="77777777" w:rsidR="00146413" w:rsidRDefault="00146413" w:rsidP="00D004A3">
            <w:pPr>
              <w:rPr>
                <w:rFonts w:ascii="仿宋_GB2312" w:eastAsia="仿宋_GB2312"/>
                <w:sz w:val="24"/>
              </w:rPr>
            </w:pPr>
          </w:p>
          <w:p w14:paraId="10AF1AB1" w14:textId="77777777" w:rsidR="00146413" w:rsidRDefault="00146413" w:rsidP="00D004A3">
            <w:pPr>
              <w:rPr>
                <w:rFonts w:ascii="仿宋_GB2312" w:eastAsia="仿宋_GB2312"/>
                <w:sz w:val="24"/>
              </w:rPr>
            </w:pPr>
          </w:p>
          <w:p w14:paraId="289FBECF" w14:textId="77777777" w:rsidR="00146413" w:rsidRDefault="00146413" w:rsidP="00D004A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（必填，附</w:t>
            </w:r>
            <w:hyperlink r:id="rId4" w:tgtFrame="https://www.baidu.com/_blank" w:history="1">
              <w:r>
                <w:rPr>
                  <w:rFonts w:ascii="仿宋_GB2312" w:eastAsia="仿宋_GB2312"/>
                  <w:sz w:val="24"/>
                </w:rPr>
                <w:t>社会团体法人登记证书</w:t>
              </w:r>
            </w:hyperlink>
            <w:r>
              <w:rPr>
                <w:rFonts w:ascii="仿宋_GB2312" w:eastAsia="仿宋_GB2312" w:hint="eastAsia"/>
                <w:sz w:val="24"/>
              </w:rPr>
              <w:t>或营业执照复印件）</w:t>
            </w:r>
          </w:p>
        </w:tc>
      </w:tr>
      <w:tr w:rsidR="00146413" w14:paraId="20C24CE4" w14:textId="77777777" w:rsidTr="00D004A3">
        <w:trPr>
          <w:trHeight w:val="615"/>
          <w:jc w:val="center"/>
        </w:trPr>
        <w:tc>
          <w:tcPr>
            <w:tcW w:w="2166" w:type="dxa"/>
            <w:vAlign w:val="center"/>
          </w:tcPr>
          <w:p w14:paraId="135A675A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成立时间</w:t>
            </w:r>
          </w:p>
        </w:tc>
        <w:tc>
          <w:tcPr>
            <w:tcW w:w="7433" w:type="dxa"/>
            <w:gridSpan w:val="3"/>
            <w:vAlign w:val="center"/>
          </w:tcPr>
          <w:p w14:paraId="0E3BA1FE" w14:textId="77777777" w:rsidR="00146413" w:rsidRDefault="00146413" w:rsidP="00D004A3">
            <w:pPr>
              <w:ind w:leftChars="100" w:left="210" w:firstLineChars="1700" w:firstLine="4080"/>
              <w:rPr>
                <w:rFonts w:ascii="仿宋_GB2312" w:eastAsia="仿宋_GB2312"/>
                <w:sz w:val="24"/>
              </w:rPr>
            </w:pPr>
          </w:p>
        </w:tc>
      </w:tr>
      <w:tr w:rsidR="00146413" w14:paraId="31194033" w14:textId="77777777" w:rsidTr="00D004A3">
        <w:trPr>
          <w:trHeight w:val="615"/>
          <w:jc w:val="center"/>
        </w:trPr>
        <w:tc>
          <w:tcPr>
            <w:tcW w:w="2166" w:type="dxa"/>
            <w:vAlign w:val="center"/>
          </w:tcPr>
          <w:p w14:paraId="590C8278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地址</w:t>
            </w:r>
          </w:p>
        </w:tc>
        <w:tc>
          <w:tcPr>
            <w:tcW w:w="7433" w:type="dxa"/>
            <w:gridSpan w:val="3"/>
            <w:vAlign w:val="center"/>
          </w:tcPr>
          <w:p w14:paraId="4FF625E9" w14:textId="77777777" w:rsidR="00146413" w:rsidRDefault="00146413" w:rsidP="00D004A3">
            <w:pPr>
              <w:overflowPunct w:val="0"/>
              <w:ind w:left="296" w:hanging="437"/>
              <w:rPr>
                <w:rFonts w:ascii="仿宋_GB2312" w:eastAsia="仿宋_GB2312"/>
                <w:sz w:val="24"/>
              </w:rPr>
            </w:pPr>
          </w:p>
        </w:tc>
      </w:tr>
      <w:tr w:rsidR="00146413" w14:paraId="52A73BDE" w14:textId="77777777" w:rsidTr="00D004A3">
        <w:trPr>
          <w:trHeight w:val="1075"/>
          <w:jc w:val="center"/>
        </w:trPr>
        <w:tc>
          <w:tcPr>
            <w:tcW w:w="2166" w:type="dxa"/>
            <w:vAlign w:val="center"/>
          </w:tcPr>
          <w:p w14:paraId="30C0B53A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申请推进地区/行业</w:t>
            </w:r>
          </w:p>
          <w:p w14:paraId="6BF53D98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（二选一）</w:t>
            </w:r>
          </w:p>
        </w:tc>
        <w:tc>
          <w:tcPr>
            <w:tcW w:w="7433" w:type="dxa"/>
            <w:gridSpan w:val="3"/>
            <w:vAlign w:val="center"/>
          </w:tcPr>
          <w:p w14:paraId="3A48F405" w14:textId="77777777" w:rsidR="00146413" w:rsidRDefault="00146413" w:rsidP="00D004A3">
            <w:pPr>
              <w:tabs>
                <w:tab w:val="left" w:pos="1546"/>
              </w:tabs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</w:p>
          <w:p w14:paraId="1BC62AC7" w14:textId="77777777" w:rsidR="00146413" w:rsidRDefault="00146413" w:rsidP="00D004A3">
            <w:pPr>
              <w:tabs>
                <w:tab w:val="left" w:pos="1546"/>
              </w:tabs>
              <w:overflowPunct w:val="0"/>
              <w:ind w:leftChars="143" w:left="319" w:hangingChars="8" w:hanging="19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 地区：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>（例：北京市）</w:t>
            </w:r>
          </w:p>
          <w:p w14:paraId="1C63C84C" w14:textId="77777777" w:rsidR="00146413" w:rsidRDefault="00146413" w:rsidP="00D004A3">
            <w:pPr>
              <w:tabs>
                <w:tab w:val="left" w:pos="1546"/>
              </w:tabs>
              <w:overflowPunct w:val="0"/>
              <w:ind w:leftChars="143" w:left="319" w:hangingChars="8" w:hanging="19"/>
              <w:jc w:val="center"/>
              <w:rPr>
                <w:rFonts w:ascii="仿宋_GB2312" w:eastAsia="仿宋_GB2312"/>
                <w:sz w:val="24"/>
              </w:rPr>
            </w:pPr>
          </w:p>
          <w:p w14:paraId="3B07C155" w14:textId="77777777" w:rsidR="00146413" w:rsidRDefault="00146413" w:rsidP="00D004A3">
            <w:pPr>
              <w:tabs>
                <w:tab w:val="left" w:pos="1546"/>
              </w:tabs>
              <w:overflowPunct w:val="0"/>
              <w:ind w:leftChars="143" w:left="319" w:hangingChars="8" w:hanging="1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 行业：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>（例：通信行业）</w:t>
            </w:r>
          </w:p>
          <w:p w14:paraId="3390BCC9" w14:textId="77777777" w:rsidR="00146413" w:rsidRDefault="00146413" w:rsidP="00D004A3">
            <w:pPr>
              <w:tabs>
                <w:tab w:val="left" w:pos="1546"/>
              </w:tabs>
              <w:overflowPunct w:val="0"/>
              <w:rPr>
                <w:rFonts w:ascii="仿宋_GB2312" w:eastAsia="仿宋_GB2312"/>
                <w:sz w:val="24"/>
              </w:rPr>
            </w:pPr>
          </w:p>
        </w:tc>
      </w:tr>
      <w:tr w:rsidR="00146413" w14:paraId="60A751CB" w14:textId="77777777" w:rsidTr="00D004A3">
        <w:trPr>
          <w:trHeight w:val="615"/>
          <w:jc w:val="center"/>
        </w:trPr>
        <w:tc>
          <w:tcPr>
            <w:tcW w:w="2166" w:type="dxa"/>
            <w:vAlign w:val="center"/>
          </w:tcPr>
          <w:p w14:paraId="74B08D1C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标准推进负责人</w:t>
            </w:r>
          </w:p>
        </w:tc>
        <w:tc>
          <w:tcPr>
            <w:tcW w:w="3209" w:type="dxa"/>
            <w:vAlign w:val="center"/>
          </w:tcPr>
          <w:p w14:paraId="342266BB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14:paraId="26CBDBA4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职务</w:t>
            </w:r>
          </w:p>
        </w:tc>
        <w:tc>
          <w:tcPr>
            <w:tcW w:w="2882" w:type="dxa"/>
            <w:vAlign w:val="center"/>
          </w:tcPr>
          <w:p w14:paraId="75B5F5E5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6413" w14:paraId="21DA28A1" w14:textId="77777777" w:rsidTr="00D004A3">
        <w:trPr>
          <w:trHeight w:val="615"/>
          <w:jc w:val="center"/>
        </w:trPr>
        <w:tc>
          <w:tcPr>
            <w:tcW w:w="2166" w:type="dxa"/>
            <w:vAlign w:val="center"/>
          </w:tcPr>
          <w:p w14:paraId="0DF9BF7A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3209" w:type="dxa"/>
            <w:vAlign w:val="center"/>
          </w:tcPr>
          <w:p w14:paraId="41335FEC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14:paraId="6AF3A7D7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邮箱</w:t>
            </w:r>
          </w:p>
        </w:tc>
        <w:tc>
          <w:tcPr>
            <w:tcW w:w="2882" w:type="dxa"/>
            <w:vAlign w:val="center"/>
          </w:tcPr>
          <w:p w14:paraId="207ACB68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6413" w14:paraId="5DB2F9B0" w14:textId="77777777" w:rsidTr="00D004A3">
        <w:trPr>
          <w:trHeight w:val="615"/>
          <w:jc w:val="center"/>
        </w:trPr>
        <w:tc>
          <w:tcPr>
            <w:tcW w:w="2166" w:type="dxa"/>
            <w:vAlign w:val="center"/>
          </w:tcPr>
          <w:p w14:paraId="495565C8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</w:t>
            </w:r>
          </w:p>
        </w:tc>
        <w:tc>
          <w:tcPr>
            <w:tcW w:w="3209" w:type="dxa"/>
            <w:vAlign w:val="center"/>
          </w:tcPr>
          <w:p w14:paraId="6C2E7375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14:paraId="4D104C7C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职务</w:t>
            </w:r>
          </w:p>
        </w:tc>
        <w:tc>
          <w:tcPr>
            <w:tcW w:w="2882" w:type="dxa"/>
            <w:vAlign w:val="center"/>
          </w:tcPr>
          <w:p w14:paraId="055309FE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6413" w14:paraId="70BD868F" w14:textId="77777777" w:rsidTr="00D004A3">
        <w:trPr>
          <w:trHeight w:val="615"/>
          <w:jc w:val="center"/>
        </w:trPr>
        <w:tc>
          <w:tcPr>
            <w:tcW w:w="2166" w:type="dxa"/>
            <w:vAlign w:val="center"/>
          </w:tcPr>
          <w:p w14:paraId="3621B96B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3209" w:type="dxa"/>
            <w:vAlign w:val="center"/>
          </w:tcPr>
          <w:p w14:paraId="46D3079A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14:paraId="28D76E99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邮箱</w:t>
            </w:r>
          </w:p>
        </w:tc>
        <w:tc>
          <w:tcPr>
            <w:tcW w:w="2882" w:type="dxa"/>
            <w:vAlign w:val="center"/>
          </w:tcPr>
          <w:p w14:paraId="6BBA9A47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6413" w14:paraId="446A6D70" w14:textId="77777777" w:rsidTr="00D004A3">
        <w:trPr>
          <w:trHeight w:val="450"/>
          <w:jc w:val="center"/>
        </w:trPr>
        <w:tc>
          <w:tcPr>
            <w:tcW w:w="2166" w:type="dxa"/>
            <w:vAlign w:val="center"/>
          </w:tcPr>
          <w:p w14:paraId="31E00407" w14:textId="77777777" w:rsidR="00146413" w:rsidRDefault="00146413" w:rsidP="00D004A3">
            <w:pPr>
              <w:overflowPunct w:val="0"/>
              <w:ind w:left="296" w:hanging="437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工作开展情况介绍</w:t>
            </w:r>
          </w:p>
        </w:tc>
        <w:tc>
          <w:tcPr>
            <w:tcW w:w="7433" w:type="dxa"/>
            <w:gridSpan w:val="3"/>
          </w:tcPr>
          <w:p w14:paraId="7A073F8E" w14:textId="77777777" w:rsidR="00146413" w:rsidRDefault="00146413" w:rsidP="00D004A3">
            <w:pPr>
              <w:overflowPunct w:val="0"/>
              <w:rPr>
                <w:rFonts w:ascii="仿宋_GB2312" w:eastAsia="仿宋_GB2312" w:hAnsi="仿宋_GB2312"/>
                <w:sz w:val="24"/>
              </w:rPr>
            </w:pPr>
          </w:p>
          <w:p w14:paraId="031E2193" w14:textId="77777777" w:rsidR="00146413" w:rsidRDefault="00146413" w:rsidP="00D004A3">
            <w:pPr>
              <w:overflowPunct w:val="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可另附页，内容需包括：</w:t>
            </w:r>
          </w:p>
          <w:p w14:paraId="35FAC8F6" w14:textId="77777777" w:rsidR="00146413" w:rsidRDefault="00146413" w:rsidP="00D004A3">
            <w:pPr>
              <w:overflowPunct w:val="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1.组织简介（500字以内）</w:t>
            </w:r>
          </w:p>
          <w:p w14:paraId="70FC66EC" w14:textId="77777777" w:rsidR="00146413" w:rsidRDefault="00146413" w:rsidP="00D004A3">
            <w:pPr>
              <w:overflowPunct w:val="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2.2022-2023年，导入用户满意理念、组织开展标准宣讲；引导企业开展满意度测量；组织企业参与用户满意理论与实践研讨会、标杆经验交流会、满意中国大会等活动情况；取得的工作成效。（3</w:t>
            </w:r>
            <w:r>
              <w:rPr>
                <w:rFonts w:ascii="仿宋_GB2312" w:eastAsia="仿宋_GB2312" w:hAnsi="仿宋_GB2312"/>
                <w:sz w:val="24"/>
              </w:rPr>
              <w:t>000</w:t>
            </w:r>
            <w:r>
              <w:rPr>
                <w:rFonts w:ascii="仿宋_GB2312" w:eastAsia="仿宋_GB2312" w:hAnsi="仿宋_GB2312" w:hint="eastAsia"/>
                <w:sz w:val="24"/>
              </w:rPr>
              <w:t>字以内）</w:t>
            </w:r>
          </w:p>
          <w:p w14:paraId="1E056F9C" w14:textId="77777777" w:rsidR="00146413" w:rsidRDefault="00146413" w:rsidP="00D004A3">
            <w:pPr>
              <w:overflowPunct w:val="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3.下一阶段推进标准实施的工作计划（500字以内）</w:t>
            </w:r>
          </w:p>
          <w:p w14:paraId="51978186" w14:textId="77777777" w:rsidR="00146413" w:rsidRDefault="00146413" w:rsidP="00D004A3">
            <w:pPr>
              <w:overflowPunct w:val="0"/>
              <w:rPr>
                <w:rFonts w:ascii="仿宋_GB2312" w:eastAsia="仿宋_GB2312" w:hAnsi="仿宋_GB2312"/>
                <w:sz w:val="24"/>
              </w:rPr>
            </w:pPr>
          </w:p>
          <w:p w14:paraId="3C50C0F4" w14:textId="77777777" w:rsidR="00146413" w:rsidRDefault="00146413" w:rsidP="00D004A3">
            <w:pPr>
              <w:overflowPunct w:val="0"/>
              <w:rPr>
                <w:rFonts w:ascii="仿宋_GB2312" w:eastAsia="仿宋_GB2312" w:hAnsi="仿宋_GB2312"/>
                <w:sz w:val="24"/>
              </w:rPr>
            </w:pPr>
          </w:p>
          <w:p w14:paraId="0107313A" w14:textId="77777777" w:rsidR="00146413" w:rsidRDefault="00146413" w:rsidP="00D004A3">
            <w:pPr>
              <w:overflowPunct w:val="0"/>
              <w:rPr>
                <w:rFonts w:ascii="仿宋_GB2312" w:eastAsia="仿宋_GB2312" w:hAnsi="仿宋_GB2312"/>
                <w:sz w:val="24"/>
              </w:rPr>
            </w:pPr>
          </w:p>
          <w:p w14:paraId="0BF836B8" w14:textId="77777777" w:rsidR="00146413" w:rsidRDefault="00146413" w:rsidP="00D004A3">
            <w:pPr>
              <w:overflowPunct w:val="0"/>
              <w:rPr>
                <w:rFonts w:ascii="仿宋_GB2312" w:eastAsia="仿宋_GB2312" w:hAnsi="仿宋_GB2312"/>
                <w:sz w:val="24"/>
              </w:rPr>
            </w:pPr>
          </w:p>
          <w:p w14:paraId="4C57F09C" w14:textId="77777777" w:rsidR="00146413" w:rsidRDefault="00146413" w:rsidP="00D004A3">
            <w:pPr>
              <w:overflowPunct w:val="0"/>
              <w:rPr>
                <w:rFonts w:ascii="仿宋_GB2312" w:eastAsia="仿宋_GB2312" w:hAnsi="仿宋_GB2312"/>
                <w:sz w:val="24"/>
              </w:rPr>
            </w:pPr>
          </w:p>
          <w:p w14:paraId="64B665C0" w14:textId="77777777" w:rsidR="00146413" w:rsidRDefault="00146413" w:rsidP="00D004A3">
            <w:pPr>
              <w:overflowPunct w:val="0"/>
              <w:rPr>
                <w:rFonts w:ascii="仿宋_GB2312" w:eastAsia="仿宋_GB2312" w:hAnsi="仿宋_GB2312"/>
                <w:sz w:val="24"/>
              </w:rPr>
            </w:pPr>
          </w:p>
        </w:tc>
      </w:tr>
    </w:tbl>
    <w:p w14:paraId="0828AAF1" w14:textId="77777777" w:rsidR="00146413" w:rsidRPr="00146413" w:rsidRDefault="00146413"/>
    <w:sectPr w:rsidR="00146413" w:rsidRPr="00146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13"/>
    <w:rsid w:val="0014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9C3B"/>
  <w15:chartTrackingRefBased/>
  <w15:docId w15:val="{8A62BE59-9CB3-4BFA-87AD-05ECC6B5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413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/link?url=2AKaG5XJFEJ5fo2HjAuEFrZsmHtvyTYGH8MnqNElegvymKDoAGCSKPP4fcWNrSOTeGBA8GeWCzeyuXQM4iM3I0zgZaU3h3pzbG4u8FVVHsuklWsrafE9WIy8WwoyoU_V-SVH1MFATnKfkFP5UFscT4DJ8P_wls7RQNDcxAWV_RDHM6OS3OzAYpdqPSb0BeyOtLTb3N6JBAtMk6-WTAug-_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wang</dc:creator>
  <cp:keywords/>
  <dc:description/>
  <cp:lastModifiedBy>hui wang</cp:lastModifiedBy>
  <cp:revision>1</cp:revision>
  <dcterms:created xsi:type="dcterms:W3CDTF">2023-09-27T01:52:00Z</dcterms:created>
  <dcterms:modified xsi:type="dcterms:W3CDTF">2023-09-27T01:53:00Z</dcterms:modified>
</cp:coreProperties>
</file>